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6193F297" w14:textId="39CE3F57">
      <w:pPr>
        <w:pBdr/>
        <w:spacing w:after="120" w:line="24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55749CA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ANKIETA </w:t>
      </w:r>
      <w:r>
        <w:rPr>
          <w:rFonts w:ascii="Arial" w:hAnsi="Arial" w:eastAsia="Arial" w:cs="Arial"/>
          <w:b/>
          <w:bCs/>
          <w:sz w:val="24"/>
          <w:szCs w:val="24"/>
        </w:rPr>
      </w:r>
    </w:p>
    <w:p w14:paraId="26EAD6B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Dotycząca zagospodarowania </w:t>
      </w:r>
      <w:r>
        <w:rPr>
          <w:rFonts w:ascii="Arial" w:hAnsi="Arial" w:eastAsia="Arial" w:cs="Arial"/>
          <w:sz w:val="24"/>
          <w:szCs w:val="24"/>
        </w:rPr>
      </w:r>
    </w:p>
    <w:p w14:paraId="43A71C6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BIOODPADÓW W KOMPOSTOWNIKU PRZYDOMOWYM </w:t>
      </w:r>
      <w:r>
        <w:rPr>
          <w:rFonts w:ascii="Arial" w:hAnsi="Arial" w:eastAsia="Arial" w:cs="Arial"/>
          <w:sz w:val="24"/>
          <w:szCs w:val="24"/>
        </w:rPr>
      </w:r>
    </w:p>
    <w:p w14:paraId="4987905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Na terenie Gminy Kulesze Kościelne</w:t>
      </w:r>
      <w:r>
        <w:rPr>
          <w:rFonts w:ascii="Arial" w:hAnsi="Arial" w:eastAsia="Arial" w:cs="Arial"/>
          <w:sz w:val="24"/>
          <w:szCs w:val="24"/>
        </w:rPr>
      </w:r>
    </w:p>
    <w:p w14:paraId="79CD337C" w14:textId="5E2F011C">
      <w:pPr>
        <w:pBdr/>
        <w:spacing w:after="120" w:line="24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 w14:paraId="711B5050" w14:textId="77777777">
      <w:pPr>
        <w:pBdr/>
        <w:spacing w:after="120" w:line="24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 w14:paraId="342910E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</w:r>
    </w:p>
    <w:p w14:paraId="156B78E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right"/>
        <w:rPr>
          <w:rFonts w:ascii="Arial" w:hAnsi="Arial" w:cs="Arial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…..……………………………………………. </w:t>
      </w:r>
      <w:r>
        <w:rPr>
          <w:rFonts w:ascii="Arial" w:hAnsi="Arial" w:eastAsia="Arial" w:cs="Arial"/>
          <w:sz w:val="24"/>
          <w:szCs w:val="24"/>
        </w:rPr>
      </w:r>
    </w:p>
    <w:p w14:paraId="00E56C4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right"/>
        <w:rPr>
          <w:rFonts w:ascii="Arial" w:hAnsi="Arial" w:cs="Arial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 </w:t>
      </w:r>
      <w:r>
        <w:rPr>
          <w:rFonts w:ascii="Arial" w:hAnsi="Arial" w:eastAsia="Arial" w:cs="Arial"/>
          <w:sz w:val="20"/>
          <w:szCs w:val="20"/>
        </w:rPr>
        <w:t xml:space="preserve">miejscowość, data </w:t>
      </w:r>
      <w:r>
        <w:rPr>
          <w:rFonts w:ascii="Arial" w:hAnsi="Arial" w:eastAsia="Arial" w:cs="Arial"/>
          <w:sz w:val="24"/>
          <w:szCs w:val="24"/>
        </w:rPr>
      </w:r>
    </w:p>
    <w:p w14:paraId="40C06AA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………………………………………………………………………………………</w:t>
      </w:r>
      <w:r>
        <w:rPr>
          <w:rFonts w:ascii="Arial" w:hAnsi="Arial" w:eastAsia="Arial" w:cs="Arial"/>
          <w:sz w:val="24"/>
          <w:szCs w:val="24"/>
        </w:rPr>
      </w:r>
    </w:p>
    <w:p w14:paraId="643E394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Imię i nazwisko </w:t>
      </w:r>
      <w:r>
        <w:rPr>
          <w:rFonts w:ascii="Arial" w:hAnsi="Arial" w:eastAsia="Arial" w:cs="Arial"/>
          <w:sz w:val="20"/>
          <w:szCs w:val="20"/>
        </w:rPr>
      </w:r>
    </w:p>
    <w:p w14:paraId="47708CC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……………………………………………………………………………………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6E8CB2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Adres </w:t>
      </w:r>
      <w:r>
        <w:rPr>
          <w:rFonts w:ascii="Arial" w:hAnsi="Arial" w:eastAsia="Arial" w:cs="Arial"/>
          <w:sz w:val="20"/>
          <w:szCs w:val="20"/>
        </w:rPr>
      </w:r>
    </w:p>
    <w:p w14:paraId="729F007B" w14:textId="77777777">
      <w:pPr>
        <w:pBdr/>
        <w:spacing w:after="0" w:line="24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4AFE3E3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Niniejszym oświadczam, że na terenie posesji położonej w …………………</w:t>
      </w:r>
      <w:r>
        <w:rPr>
          <w:rFonts w:ascii="Arial" w:hAnsi="Arial" w:eastAsia="Arial" w:cs="Arial"/>
          <w:sz w:val="24"/>
          <w:szCs w:val="24"/>
        </w:rPr>
      </w:r>
    </w:p>
    <w:p w14:paraId="04E7065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…………………………………………, bioodpady* powstające na terenie nieruchomości w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  <w:t xml:space="preserve">roku 2025 r. zostały zagospodarowane w kompostowniku przydomowym.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90A8CB0" w14:textId="77777777">
      <w:pPr>
        <w:pBdr/>
        <w:spacing w:after="0"/>
        <w:ind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4A2BFFB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b/>
          <w:bCs/>
          <w:szCs w:val="24"/>
          <w:vertAlign w:val="superscript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1.  Oświadczam że powierzchnia terenów zielonych w gospodarstwie domowym ( trawniki, ogródki, sady itp.)  z której są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kompostowane odpady wynosi; ………………m</w:t>
      </w:r>
      <w:r>
        <w:rPr>
          <w:rFonts w:ascii="Arial" w:hAnsi="Arial" w:eastAsia="Arial" w:cs="Arial"/>
          <w:b/>
          <w:bCs/>
          <w:sz w:val="24"/>
          <w:szCs w:val="24"/>
          <w:vertAlign w:val="superscript"/>
        </w:rPr>
        <w:t xml:space="preserve">2</w:t>
      </w:r>
      <w:r>
        <w:rPr>
          <w:rFonts w:ascii="Arial" w:hAnsi="Arial" w:eastAsia="Arial" w:cs="Arial"/>
          <w:b/>
          <w:bCs/>
          <w:sz w:val="24"/>
          <w:szCs w:val="24"/>
          <w:vertAlign w:val="superscript"/>
        </w:rPr>
      </w:r>
    </w:p>
    <w:p w14:paraId="1DEA8FD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  <w:t xml:space="preserve">2.  Szacunkowa roczna ilość bioodpadów zagospodarowana we własnym zakresie w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  <w:t xml:space="preserve">przydomowym kompostowniku: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3751E5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 w14:paraId="2AD5E0B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•  Kuchennych i odpadów żywności w ciągu roku: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2E55BD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" w:afterAutospacing="0"/>
        <w:ind w:right="0" w:firstLine="0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0AD8591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" w:afterAutospacing="0"/>
        <w:ind w:right="0" w:firstLine="0" w:lef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□ 50 kg  □ 100 kg  □ 150 kg  □ 200 kg  □ 250 kg  □ inna wartość ……… kg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C138AB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" w:afterAutospacing="0"/>
        <w:ind w:right="0" w:firstLine="0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3B36CD3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" w:afterAutospacing="0"/>
        <w:ind w:right="0" w:firstLine="0" w:lef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•  Z ogródków i terenów zielonych w ilości w ciągu roku: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3B4DF2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" w:afterAutospacing="0"/>
        <w:ind w:right="0" w:firstLine="0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20FC322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" w:afterAutospacing="0"/>
        <w:ind w:right="0" w:firstLine="0" w:lef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□ 150 kg □ 300 kg □ 450 kg  □ 600 kg  □ 750 kg  □ inna wartość ……………kg </w:t>
      </w:r>
      <w:r>
        <w:rPr>
          <w:rFonts w:ascii="Arial" w:hAnsi="Arial" w:cs="Arial"/>
          <w:sz w:val="24"/>
          <w:szCs w:val="24"/>
        </w:rPr>
      </w:r>
    </w:p>
    <w:p w14:paraId="5262011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" w:afterAutospacing="0"/>
        <w:ind w:right="0" w:firstLine="0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52C1589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" w:afterAutospacing="0"/>
        <w:ind w:right="0" w:firstLine="0" w:left="0"/>
        <w:rPr>
          <w:rFonts w:ascii="Arial" w:hAnsi="Arial" w:cs="Arial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3.  Ilość osób zamieszkujących w nieruchomości …………………….. </w:t>
      </w:r>
      <w:r>
        <w:rPr>
          <w:rFonts w:ascii="Arial" w:hAnsi="Arial" w:eastAsia="Arial" w:cs="Arial"/>
          <w:sz w:val="24"/>
          <w:szCs w:val="24"/>
        </w:rPr>
      </w:r>
    </w:p>
    <w:p w14:paraId="344AD274">
      <w:pPr>
        <w:pBdr/>
        <w:spacing w:after="0" w:line="240" w:lineRule="auto"/>
        <w:ind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51CD4E16" w14:textId="77777777">
      <w:pPr>
        <w:pBdr/>
        <w:spacing w:after="0" w:line="24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*bioodpady - </w:t>
      </w:r>
      <w:r>
        <w:rPr>
          <w:rFonts w:ascii="Arial" w:hAnsi="Arial" w:eastAsia="Arial" w:cs="Arial"/>
          <w:sz w:val="24"/>
          <w:szCs w:val="24"/>
        </w:rPr>
        <w:t xml:space="preserve">ulegające biodegradacji odpady z ogrodów i parków </w:t>
      </w:r>
      <w:r>
        <w:rPr>
          <w:rFonts w:ascii="Arial" w:hAnsi="Arial" w:eastAsia="Arial" w:cs="Arial"/>
          <w:sz w:val="24"/>
          <w:szCs w:val="24"/>
        </w:rPr>
        <w:t xml:space="preserve">(skoszona trawa, kwiaty, chwasty, liście, igliwie, gałęzie krzaków i żywopłotów, kora) oraz </w:t>
      </w:r>
      <w:r>
        <w:rPr>
          <w:rFonts w:ascii="Arial" w:hAnsi="Arial" w:eastAsia="Arial" w:cs="Arial"/>
          <w:sz w:val="24"/>
          <w:szCs w:val="24"/>
        </w:rPr>
        <w:t xml:space="preserve">odpady żywności i kuchenne z gospodarstw domowych</w:t>
      </w:r>
      <w:r>
        <w:rPr>
          <w:rFonts w:ascii="Arial" w:hAnsi="Arial" w:eastAsia="Arial" w:cs="Arial"/>
          <w:sz w:val="24"/>
          <w:szCs w:val="24"/>
        </w:rPr>
        <w:t xml:space="preserve"> (resztki żywności pochodzenia roślinnego, obierki, odpady z warzyw i owoców, skorupki, fusy z kawy i herbaty itp.).</w:t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75964A27">
      <w:pPr>
        <w:pBdr/>
        <w:spacing w:after="0" w:line="24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2DBD02B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  <w:t xml:space="preserve">Wypełnioną ankietę należy przekazać w terminie do 20 marca 2026 r. do Urzędu Gminy (pokój nr 7) lub wysłać na adres: Urząd Kulesze Kościelne,</w:t>
      </w:r>
      <w:r>
        <w:rPr>
          <w:rFonts w:ascii="Arial" w:hAnsi="Arial" w:eastAsia="Arial" w:cs="Arial"/>
          <w:sz w:val="24"/>
          <w:szCs w:val="24"/>
        </w:rPr>
        <w:t xml:space="preserve"> ul. Główna 6,  18-208 Kulesze Kościelne.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A876F1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Dane  zawarte  w  ankiecie  będą  wykorzystywane  przez  Urząd  Gminy  przy  obliczeniu  osiągniętego </w:t>
      </w:r>
      <w:r>
        <w:rPr>
          <w:rFonts w:ascii="Arial" w:hAnsi="Arial" w:eastAsia="Arial" w:cs="Arial"/>
          <w:sz w:val="24"/>
          <w:szCs w:val="24"/>
        </w:rPr>
        <w:t xml:space="preserve">poziomu przygotowania do ponownego użycia i recyklingu odpadów komunalnych (art. 3b ustawy z </w:t>
      </w:r>
      <w:r>
        <w:rPr>
          <w:rFonts w:ascii="Arial" w:hAnsi="Arial" w:eastAsia="Arial" w:cs="Arial"/>
          <w:sz w:val="24"/>
          <w:szCs w:val="24"/>
        </w:rPr>
        <w:t xml:space="preserve">dnia 13 września 1996 r. o utrzymaniu czystości i porządku w gminach (Dz. U. z 2025 r. poz. 733). Dane </w:t>
      </w:r>
      <w:r>
        <w:rPr>
          <w:rFonts w:ascii="Arial" w:hAnsi="Arial" w:eastAsia="Arial" w:cs="Arial"/>
          <w:sz w:val="24"/>
          <w:szCs w:val="24"/>
        </w:rPr>
        <w:t xml:space="preserve">dotyczące zagospodarowania bioodpadów przez mieszkańców zostaną uwzględnione przy obliczeniu </w:t>
      </w:r>
      <w:r>
        <w:rPr>
          <w:rFonts w:ascii="Arial" w:hAnsi="Arial" w:eastAsia="Arial" w:cs="Arial"/>
          <w:sz w:val="24"/>
          <w:szCs w:val="24"/>
        </w:rPr>
        <w:t xml:space="preserve">wskaźników sprawozdawczych.</w:t>
      </w:r>
      <w:r>
        <w:rPr>
          <w:rFonts w:ascii="Arial" w:hAnsi="Arial" w:eastAsia="Arial" w:cs="Arial"/>
          <w:b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35E31DD6" w14:textId="64FC6D16">
      <w:pPr>
        <w:pBdr/>
        <w:spacing/>
        <w:ind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hAnsi="Arial" w:eastAsia="Arial" w:cs="Arial"/>
          <w:b/>
          <w:sz w:val="24"/>
          <w:szCs w:val="24"/>
        </w:rPr>
        <w:t xml:space="preserve">Oświa</w:t>
      </w:r>
      <w:r>
        <w:rPr>
          <w:rFonts w:ascii="Arial" w:hAnsi="Arial" w:eastAsia="Arial" w:cs="Arial"/>
          <w:b/>
          <w:sz w:val="24"/>
          <w:szCs w:val="24"/>
        </w:rPr>
        <w:t xml:space="preserve">dczam, iż zapoznałem/zapoznałam </w:t>
      </w:r>
      <w:r>
        <w:rPr>
          <w:rFonts w:ascii="Arial" w:hAnsi="Arial" w:eastAsia="Arial" w:cs="Arial"/>
          <w:b/>
          <w:sz w:val="24"/>
          <w:szCs w:val="24"/>
        </w:rPr>
        <w:t xml:space="preserve">się z Klauzulą informacyjną o przetwarzaniu danych osobowych</w:t>
      </w:r>
      <w:r>
        <w:rPr>
          <w:rFonts w:ascii="Arial" w:hAnsi="Arial" w:eastAsia="Arial" w:cs="Arial"/>
          <w:b/>
          <w:sz w:val="24"/>
          <w:szCs w:val="24"/>
        </w:rPr>
        <w:t xml:space="preserve">, zamieszczonej poniżej.</w:t>
      </w:r>
      <w:r>
        <w:rPr>
          <w:rFonts w:ascii="Arial" w:hAnsi="Arial" w:eastAsia="Arial" w:cs="Arial"/>
          <w:b/>
          <w:sz w:val="24"/>
          <w:szCs w:val="24"/>
        </w:rPr>
        <w:t xml:space="preserve"> </w:t>
      </w:r>
      <w:r>
        <w:rPr>
          <w:rFonts w:ascii="Arial" w:hAnsi="Arial" w:eastAsia="Arial" w:cs="Arial"/>
          <w:b/>
          <w:sz w:val="24"/>
          <w:szCs w:val="24"/>
        </w:rPr>
      </w:r>
      <w:r>
        <w:rPr>
          <w:rFonts w:ascii="Arial" w:hAnsi="Arial" w:eastAsia="Arial" w:cs="Arial"/>
          <w:b/>
          <w:sz w:val="24"/>
          <w:szCs w:val="24"/>
        </w:rPr>
      </w:r>
    </w:p>
    <w:p w14:paraId="6BB5DB6F">
      <w:pPr>
        <w:pBdr/>
        <w:spacing/>
        <w:ind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highlight w:val="none"/>
        </w:rPr>
      </w:r>
      <w:r>
        <w:rPr>
          <w:rFonts w:ascii="Arial" w:hAnsi="Arial" w:eastAsia="Arial" w:cs="Arial"/>
          <w:b/>
          <w:sz w:val="24"/>
          <w:szCs w:val="24"/>
          <w:highlight w:val="none"/>
        </w:rPr>
      </w:r>
      <w:r>
        <w:rPr>
          <w:rFonts w:ascii="Arial" w:hAnsi="Arial" w:eastAsia="Arial" w:cs="Arial"/>
          <w:b/>
          <w:sz w:val="24"/>
          <w:szCs w:val="24"/>
          <w:highlight w:val="none"/>
        </w:rPr>
      </w:r>
    </w:p>
    <w:p w14:paraId="6B079CB5" w14:textId="77777777">
      <w:pPr>
        <w:pBdr/>
        <w:spacing w:after="0" w:line="240" w:lineRule="auto"/>
        <w:ind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………</w:t>
      </w:r>
      <w:r>
        <w:rPr>
          <w:rFonts w:ascii="Arial" w:hAnsi="Arial" w:eastAsia="Arial" w:cs="Arial"/>
          <w:sz w:val="24"/>
          <w:szCs w:val="24"/>
        </w:rPr>
        <w:t xml:space="preserve">……………………………………………………………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1E13C524" w14:textId="77777777">
      <w:pPr>
        <w:pBdr/>
        <w:spacing w:after="0" w:line="240" w:lineRule="auto"/>
        <w:ind w:right="141" w:firstLine="0" w:left="2124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Podpis właściciela (użytkownika) nieruchomości</w:t>
      </w:r>
      <w:r>
        <w:rPr>
          <w:rFonts w:ascii="Arial" w:hAnsi="Arial" w:eastAsia="Arial" w:cs="Arial"/>
          <w:sz w:val="20"/>
          <w:szCs w:val="20"/>
        </w:rPr>
      </w:r>
      <w:r>
        <w:rPr>
          <w:rFonts w:ascii="Arial" w:hAnsi="Arial" w:eastAsia="Arial" w:cs="Arial"/>
          <w:sz w:val="20"/>
          <w:szCs w:val="20"/>
        </w:rPr>
      </w:r>
    </w:p>
    <w:p w14:paraId="4284D81A">
      <w:pPr>
        <w:pBdr/>
        <w:spacing w:after="0" w:line="24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792220A0">
      <w:pPr>
        <w:pBdr/>
        <w:spacing w:after="0" w:line="24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777EB371" w14:textId="77777777">
      <w:pPr>
        <w:pBdr/>
        <w:spacing w:after="0" w:line="24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52B6ED30" w14:textId="77777777">
      <w:pPr>
        <w:pBdr/>
        <w:spacing w:after="0" w:line="24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5DC718DC" w14:textId="77777777">
      <w:pPr>
        <w:pBdr/>
        <w:spacing/>
        <w:ind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 xml:space="preserve">KLAUZULA INFORMACYJNA</w:t>
      </w:r>
      <w:r>
        <w:rPr>
          <w:rFonts w:ascii="Arial" w:hAnsi="Arial" w:eastAsia="Arial" w:cs="Arial"/>
          <w:b/>
          <w:sz w:val="22"/>
          <w:szCs w:val="22"/>
        </w:rPr>
        <w:t xml:space="preserve">  RODO</w:t>
      </w:r>
      <w:r>
        <w:rPr>
          <w:rFonts w:ascii="Arial" w:hAnsi="Arial" w:eastAsia="Arial" w:cs="Arial"/>
          <w:b/>
          <w:sz w:val="22"/>
          <w:szCs w:val="22"/>
        </w:rPr>
      </w:r>
      <w:r>
        <w:rPr>
          <w:rFonts w:ascii="Arial" w:hAnsi="Arial" w:eastAsia="Arial" w:cs="Arial"/>
          <w:b/>
          <w:sz w:val="22"/>
          <w:szCs w:val="22"/>
        </w:rPr>
      </w:r>
    </w:p>
    <w:p w14:paraId="3A11AB1B" w14:textId="77777777">
      <w:pPr>
        <w:pStyle w:val="933"/>
        <w:numPr>
          <w:ilvl w:val="0"/>
          <w:numId w:val="2"/>
        </w:num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Administratorem Pani/Pana danych osobowych jest Urząd Gminy, adres: ul. Główna 6,                 18-208 Kulesze Kościelne.</w:t>
      </w:r>
      <w:r>
        <w:rPr>
          <w:rFonts w:ascii="Arial" w:hAnsi="Arial" w:eastAsia="Arial" w:cs="Arial"/>
          <w:sz w:val="22"/>
          <w:szCs w:val="22"/>
        </w:rPr>
      </w:r>
    </w:p>
    <w:p w14:paraId="52DDF5F6" w14:textId="77777777">
      <w:pPr>
        <w:pStyle w:val="933"/>
        <w:numPr>
          <w:ilvl w:val="0"/>
          <w:numId w:val="2"/>
        </w:num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Kontakt do Inspektora ochrony danych w Urzędzie Gminy Kulesze Kościelne: </w:t>
      </w:r>
      <w:hyperlink r:id="rId12" w:tooltip="mailto:iod@kuleszek.pl" w:history="1">
        <w:r>
          <w:rPr>
            <w:rStyle w:val="935"/>
            <w:rFonts w:ascii="Arial" w:hAnsi="Arial" w:eastAsia="Arial" w:cs="Arial"/>
            <w:sz w:val="22"/>
            <w:szCs w:val="22"/>
          </w:rPr>
          <w:t xml:space="preserve">iod@kuleszek.pl</w:t>
        </w:r>
      </w:hyperlink>
      <w:r>
        <w:rPr>
          <w:rFonts w:ascii="Arial" w:hAnsi="Arial" w:eastAsia="Arial" w:cs="Arial"/>
          <w:sz w:val="22"/>
          <w:szCs w:val="22"/>
        </w:rPr>
        <w:t xml:space="preserve">  lub: Inspektor ochrony danych, Urząd Gminy, 18-208 Kulesze Kościelne, ul. Główna 6.</w:t>
      </w:r>
      <w:r>
        <w:rPr>
          <w:rFonts w:ascii="Arial" w:hAnsi="Arial" w:eastAsia="Arial" w:cs="Arial"/>
          <w:sz w:val="22"/>
          <w:szCs w:val="22"/>
        </w:rPr>
      </w:r>
    </w:p>
    <w:p w14:paraId="2831BF54" w14:textId="77777777">
      <w:pPr>
        <w:pStyle w:val="933"/>
        <w:numPr>
          <w:ilvl w:val="0"/>
          <w:numId w:val="2"/>
        </w:num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Pani/Pana dane osobowe przetwarzane będą w celu realizacji ustawowych zadań                        Urzędu Gminy w zakresie dotyczącym odpadów komunalnych.</w:t>
      </w:r>
      <w:r>
        <w:rPr>
          <w:rFonts w:ascii="Arial" w:hAnsi="Arial" w:eastAsia="Arial" w:cs="Arial"/>
          <w:sz w:val="22"/>
          <w:szCs w:val="22"/>
        </w:rPr>
      </w:r>
    </w:p>
    <w:p w14:paraId="1785AEA5" w14:textId="77777777">
      <w:pPr>
        <w:pStyle w:val="933"/>
        <w:numPr>
          <w:ilvl w:val="0"/>
          <w:numId w:val="2"/>
        </w:num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Pani/Pana dane osobowe nie są udostępniane innym odbiorcom danych.</w:t>
      </w:r>
      <w:r>
        <w:rPr>
          <w:rFonts w:ascii="Arial" w:hAnsi="Arial" w:eastAsia="Arial" w:cs="Arial"/>
          <w:sz w:val="22"/>
          <w:szCs w:val="22"/>
        </w:rPr>
      </w:r>
    </w:p>
    <w:p w14:paraId="7E899B19" w14:textId="77777777">
      <w:pPr>
        <w:pStyle w:val="933"/>
        <w:pBdr/>
        <w:spacing/>
        <w:ind/>
        <w:rPr>
          <w:rFonts w:ascii="Arial" w:hAnsi="Arial" w:cs="Arial"/>
          <w:i/>
          <w:sz w:val="22"/>
          <w:szCs w:val="22"/>
        </w:rPr>
      </w:pPr>
      <w:r>
        <w:rPr>
          <w:rFonts w:ascii="Arial" w:hAnsi="Arial" w:eastAsia="Arial" w:cs="Arial"/>
          <w:i/>
          <w:sz w:val="22"/>
          <w:szCs w:val="22"/>
        </w:rPr>
        <w:t xml:space="preserve">(</w:t>
      </w:r>
      <w:r>
        <w:rPr>
          <w:rFonts w:ascii="Arial" w:hAnsi="Arial" w:eastAsia="Arial" w:cs="Arial"/>
          <w:b/>
          <w:i/>
          <w:sz w:val="22"/>
          <w:szCs w:val="22"/>
        </w:rPr>
        <w:t xml:space="preserve">Uwaga:</w:t>
      </w:r>
      <w:r>
        <w:rPr>
          <w:rFonts w:ascii="Arial" w:hAnsi="Arial" w:eastAsia="Arial" w:cs="Arial"/>
          <w:i/>
          <w:sz w:val="22"/>
          <w:szCs w:val="22"/>
        </w:rPr>
        <w:t xml:space="preserve"> Organy publiczne, które mogą otrzymywać Pani/Pana dane osobowe w ramach konkretnego postepowania zgodnie z prawem Unii lub prawem państwa członkowskiego,                  </w:t>
      </w:r>
      <w:r>
        <w:rPr>
          <w:rFonts w:ascii="Arial" w:hAnsi="Arial" w:eastAsia="Arial" w:cs="Arial"/>
          <w:i/>
          <w:sz w:val="22"/>
          <w:szCs w:val="22"/>
        </w:rPr>
        <w:t xml:space="preserve">nie są uznawane za odbiorców!</w:t>
      </w:r>
      <w:r>
        <w:rPr>
          <w:rFonts w:ascii="Arial" w:hAnsi="Arial" w:eastAsia="Arial" w:cs="Arial"/>
          <w:i/>
          <w:sz w:val="22"/>
          <w:szCs w:val="22"/>
        </w:rPr>
        <w:t xml:space="preserve">).</w:t>
      </w:r>
      <w:r>
        <w:rPr>
          <w:rFonts w:ascii="Arial" w:hAnsi="Arial" w:eastAsia="Arial" w:cs="Arial"/>
          <w:i/>
          <w:sz w:val="22"/>
          <w:szCs w:val="22"/>
        </w:rPr>
      </w:r>
      <w:r>
        <w:rPr>
          <w:rFonts w:ascii="Arial" w:hAnsi="Arial" w:eastAsia="Arial" w:cs="Arial"/>
          <w:i/>
          <w:sz w:val="22"/>
          <w:szCs w:val="22"/>
        </w:rPr>
      </w:r>
    </w:p>
    <w:p w14:paraId="000FFFE7" w14:textId="77777777">
      <w:pPr>
        <w:pStyle w:val="933"/>
        <w:numPr>
          <w:ilvl w:val="0"/>
          <w:numId w:val="2"/>
        </w:num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Pani/Pana dane osobowe nie będą przekazywane do państwa trzeciego.</w:t>
      </w:r>
      <w:r>
        <w:rPr>
          <w:rFonts w:ascii="Arial" w:hAnsi="Arial" w:eastAsia="Arial" w:cs="Arial"/>
          <w:sz w:val="22"/>
          <w:szCs w:val="22"/>
        </w:rPr>
      </w:r>
    </w:p>
    <w:p w14:paraId="00D8F11A" w14:textId="77777777">
      <w:pPr>
        <w:pStyle w:val="933"/>
        <w:numPr>
          <w:ilvl w:val="0"/>
          <w:numId w:val="2"/>
        </w:num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Pani/Pana dane osobowe będą przechowywane przez okres realizacji sprawy oraz prawnie ustalony okres archiwizacji.</w:t>
      </w:r>
      <w:r>
        <w:rPr>
          <w:rFonts w:ascii="Arial" w:hAnsi="Arial" w:eastAsia="Arial" w:cs="Arial"/>
          <w:sz w:val="22"/>
          <w:szCs w:val="22"/>
        </w:rPr>
      </w:r>
    </w:p>
    <w:p w14:paraId="1DA61E0F" w14:textId="77777777">
      <w:pPr>
        <w:pStyle w:val="933"/>
        <w:numPr>
          <w:ilvl w:val="0"/>
          <w:numId w:val="2"/>
        </w:num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Ma Pani/Pan prawo żądać od Urzędu Gminy:</w:t>
      </w:r>
      <w:r>
        <w:rPr>
          <w:rFonts w:ascii="Arial" w:hAnsi="Arial" w:eastAsia="Arial" w:cs="Arial"/>
          <w:sz w:val="22"/>
          <w:szCs w:val="22"/>
        </w:rPr>
      </w:r>
    </w:p>
    <w:p w14:paraId="08DBDBA5" w14:textId="77777777">
      <w:pPr>
        <w:pStyle w:val="933"/>
        <w:numPr>
          <w:ilvl w:val="0"/>
          <w:numId w:val="3"/>
        </w:num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dostępu do swoich danych osobowych;</w:t>
      </w:r>
      <w:r>
        <w:rPr>
          <w:rFonts w:ascii="Arial" w:hAnsi="Arial" w:eastAsia="Arial" w:cs="Arial"/>
          <w:sz w:val="22"/>
          <w:szCs w:val="22"/>
        </w:rPr>
      </w:r>
    </w:p>
    <w:p w14:paraId="7585F599" w14:textId="77777777">
      <w:pPr>
        <w:pStyle w:val="933"/>
        <w:numPr>
          <w:ilvl w:val="0"/>
          <w:numId w:val="3"/>
        </w:num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sprostowania swoich danych osobowych;</w:t>
      </w:r>
      <w:r>
        <w:rPr>
          <w:rFonts w:ascii="Arial" w:hAnsi="Arial" w:eastAsia="Arial" w:cs="Arial"/>
          <w:sz w:val="22"/>
          <w:szCs w:val="22"/>
        </w:rPr>
      </w:r>
    </w:p>
    <w:p w14:paraId="2F2BD250" w14:textId="77777777">
      <w:pPr>
        <w:pStyle w:val="933"/>
        <w:numPr>
          <w:ilvl w:val="0"/>
          <w:numId w:val="3"/>
        </w:numPr>
        <w:pBdr/>
        <w:spacing w:after="0"/>
        <w:ind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usunięcia lub ograniczenia przetwarzania Pani/Pana danych osobowych;</w:t>
      </w:r>
      <w:r>
        <w:rPr>
          <w:rFonts w:ascii="Arial" w:hAnsi="Arial" w:eastAsia="Arial" w:cs="Arial"/>
          <w:sz w:val="22"/>
          <w:szCs w:val="22"/>
        </w:rPr>
      </w:r>
    </w:p>
    <w:p w14:paraId="3F3017E9" w14:textId="77777777">
      <w:pPr>
        <w:pBdr/>
        <w:spacing w:after="0"/>
        <w:ind w:left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eastAsia="Arial" w:cs="Arial"/>
          <w:i/>
          <w:sz w:val="22"/>
          <w:szCs w:val="22"/>
        </w:rPr>
        <w:t xml:space="preserve">(</w:t>
      </w:r>
      <w:r>
        <w:rPr>
          <w:rFonts w:ascii="Arial" w:hAnsi="Arial" w:eastAsia="Arial" w:cs="Arial"/>
          <w:b/>
          <w:i/>
          <w:sz w:val="22"/>
          <w:szCs w:val="22"/>
        </w:rPr>
        <w:t xml:space="preserve">Uwaga:</w:t>
      </w:r>
      <w:r>
        <w:rPr>
          <w:rFonts w:ascii="Arial" w:hAnsi="Arial" w:eastAsia="Arial" w:cs="Arial"/>
          <w:i/>
          <w:sz w:val="22"/>
          <w:szCs w:val="22"/>
        </w:rPr>
        <w:t xml:space="preserve"> dostęp, usunięcie lub ograniczenie przetwarzania Pani/Pana danych musi być zgodne z przepisami prawa, na podstawie których odbywa się przetwarzanie oraz na podstawie prawa dotyczących np. archiwizacji!).</w:t>
      </w:r>
      <w:r>
        <w:rPr>
          <w:rFonts w:ascii="Arial" w:hAnsi="Arial" w:eastAsia="Arial" w:cs="Arial"/>
          <w:i/>
          <w:sz w:val="22"/>
          <w:szCs w:val="22"/>
        </w:rPr>
      </w:r>
      <w:r>
        <w:rPr>
          <w:rFonts w:ascii="Arial" w:hAnsi="Arial" w:eastAsia="Arial" w:cs="Arial"/>
          <w:i/>
          <w:sz w:val="22"/>
          <w:szCs w:val="22"/>
        </w:rPr>
      </w:r>
    </w:p>
    <w:p w14:paraId="33121F1C" w14:textId="77777777">
      <w:pPr>
        <w:pStyle w:val="933"/>
        <w:numPr>
          <w:ilvl w:val="0"/>
          <w:numId w:val="2"/>
        </w:num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Jeżeli Pani/Pan uzna, że przetwarzanie Pani/Pana danych osobowych jest nieprawidłowe, ma Pani/Pan prawo wniesienia skargi do Prezesa Urzędu Ochrony Danych Osobowych.</w:t>
      </w:r>
      <w:r>
        <w:rPr>
          <w:rFonts w:ascii="Arial" w:hAnsi="Arial" w:eastAsia="Arial" w:cs="Arial"/>
          <w:sz w:val="22"/>
          <w:szCs w:val="22"/>
        </w:rPr>
      </w:r>
    </w:p>
    <w:p w14:paraId="59404A5D" w14:textId="77777777">
      <w:pPr>
        <w:pStyle w:val="933"/>
        <w:numPr>
          <w:ilvl w:val="0"/>
          <w:numId w:val="2"/>
        </w:num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Podanie przez Panią/Pana danych osobowych jest wymogiem ustawowym, a ich niepodanie będzie równoznaczne z niedopełnieniem ustawowego obowiązku.</w:t>
      </w:r>
      <w:r>
        <w:rPr>
          <w:rFonts w:ascii="Arial" w:hAnsi="Arial" w:eastAsia="Arial" w:cs="Arial"/>
          <w:sz w:val="22"/>
          <w:szCs w:val="22"/>
        </w:rPr>
      </w:r>
    </w:p>
    <w:p w14:paraId="1271BFC8" w14:textId="77777777">
      <w:pPr>
        <w:pStyle w:val="933"/>
        <w:numPr>
          <w:ilvl w:val="0"/>
          <w:numId w:val="2"/>
        </w:num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Pani/Pana dane osobowe </w:t>
      </w:r>
      <w:r>
        <w:rPr>
          <w:rFonts w:ascii="Arial" w:hAnsi="Arial" w:eastAsia="Arial" w:cs="Arial"/>
          <w:b/>
          <w:sz w:val="22"/>
          <w:szCs w:val="22"/>
        </w:rPr>
        <w:t xml:space="preserve">nie będą podlegały</w:t>
      </w:r>
      <w:r>
        <w:rPr>
          <w:rFonts w:ascii="Arial" w:hAnsi="Arial" w:eastAsia="Arial" w:cs="Arial"/>
          <w:sz w:val="22"/>
          <w:szCs w:val="22"/>
        </w:rPr>
        <w:t xml:space="preserve"> zautomatyzowanym procesom podejmowania decyzji przez Urząd Gminy, w tym profilowaniu.</w:t>
      </w:r>
      <w:r>
        <w:rPr>
          <w:rFonts w:ascii="Arial" w:hAnsi="Arial" w:eastAsia="Arial" w:cs="Arial"/>
          <w:sz w:val="22"/>
          <w:szCs w:val="22"/>
        </w:rPr>
      </w:r>
    </w:p>
    <w:p w14:paraId="30D72802" w14:textId="77777777">
      <w:pPr>
        <w:pStyle w:val="933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4926B216" w14:textId="77777777">
      <w:pPr>
        <w:pStyle w:val="933"/>
        <w:pBdr/>
        <w:spacing/>
        <w:ind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6C8ADC44" w14:textId="77777777">
      <w:pPr>
        <w:pStyle w:val="933"/>
        <w:pBdr/>
        <w:spacing/>
        <w:ind/>
        <w:jc w:val="right"/>
        <w:rPr/>
      </w:pPr>
      <w:r/>
      <w:r/>
    </w:p>
    <w:p w14:paraId="26311A96" w14:textId="77777777">
      <w:pPr>
        <w:pStyle w:val="933"/>
        <w:pBdr/>
        <w:spacing/>
        <w:ind/>
        <w:jc w:val="right"/>
        <w:rPr/>
      </w:pPr>
      <w:r/>
      <w:r/>
    </w:p>
    <w:p w14:paraId="534CB46B" w14:textId="77777777">
      <w:pPr>
        <w:pBdr/>
        <w:spacing/>
        <w:ind/>
        <w:rPr/>
      </w:pPr>
      <w:r/>
      <w:r/>
    </w:p>
    <w:p w14:paraId="3B8695E1" w14:textId="77777777">
      <w:pPr>
        <w:pBdr/>
        <w:spacing/>
        <w:ind/>
        <w:rPr/>
      </w:pPr>
      <w:r/>
      <w:r/>
    </w:p>
    <w:sectPr>
      <w:headerReference w:type="default" r:id="rId9"/>
      <w:footerReference w:type="default" r:id="rId10"/>
      <w:footerReference w:type="first" r:id="rId11"/>
      <w:footnotePr/>
      <w:endnotePr/>
      <w:type w:val="nextPage"/>
      <w:pgSz w:h="16838" w:orient="portrait" w:w="11906"/>
      <w:pgMar w:top="709" w:right="1985" w:bottom="568" w:left="1985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4B648508" w14:textId="77777777"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 w14:paraId="27742235" w14:textId="77777777"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panose1 w:val="050401020108070707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AD2C8C9" w14:textId="77777777">
    <w:pPr>
      <w:pStyle w:val="931"/>
      <w:pBdr/>
      <w:tabs>
        <w:tab w:val="left" w:leader="none" w:pos="5954"/>
      </w:tabs>
      <w:spacing/>
      <w:ind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  <w:p w14:paraId="336DC0C7" w14:textId="77777777">
    <w:pPr>
      <w:pStyle w:val="931"/>
      <w:pBdr/>
      <w:spacing/>
      <w:ind/>
      <w:rPr>
        <w:sz w:val="14"/>
      </w:rPr>
    </w:pPr>
    <w:r>
      <w:rPr>
        <w:sz w:val="14"/>
      </w:rPr>
    </w:r>
    <w:r>
      <w:rPr>
        <w:sz w:val="14"/>
      </w:rPr>
    </w:r>
    <w:r>
      <w:rPr>
        <w:sz w:val="14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CFFD9C6" w14:textId="77777777">
    <w:pPr>
      <w:pBdr/>
      <w:tabs>
        <w:tab w:val="center" w:leader="none" w:pos="4536"/>
        <w:tab w:val="left" w:leader="none" w:pos="5954"/>
        <w:tab w:val="right" w:leader="none" w:pos="9072"/>
      </w:tabs>
      <w:spacing w:after="0" w:line="240" w:lineRule="auto"/>
      <w:ind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0C88159E" w14:textId="77777777"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 w14:paraId="59A80165" w14:textId="77777777"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41CDC99A" w14:textId="77777777">
    <w:pPr>
      <w:pStyle w:val="929"/>
      <w:pBdr/>
      <w:tabs>
        <w:tab w:val="clear" w:leader="none" w:pos="4536"/>
      </w:tabs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50092"/>
    <w:lvl w:ilvl="0">
      <w:isLgl w:val="false"/>
      <w:lvlJc w:val="left"/>
      <w:lvlText w:val="%1)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">
    <w:nsid w:val="62094984"/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2">
    <w:nsid w:val="63DF3828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44">
    <w:name w:val="Table Grid Light"/>
    <w:basedOn w:val="92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1"/>
    <w:basedOn w:val="92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2"/>
    <w:basedOn w:val="92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Plain Table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1 Light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1 Light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2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3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3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1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2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4 - Accent 3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4 - Accent 4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4 - Accent 5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 - Accent 6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5 Dark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6 Colorful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6 Colorful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6 Colorful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7 Colorful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7 Colorful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7 Colorful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1 Light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1 Light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1 Light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2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2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2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3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3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3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4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4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4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5 Dark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5 Dark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5 Dark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5 Dark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6 Colorful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6 Colorful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6 Colorful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7 Colorful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7 Colorful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7 Colorful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1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 2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ned - Accent 3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ned - Accent 4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ned - Accent 5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ned - Accent 6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1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2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&amp; Lined - Accent 3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&amp; Lined - Accent 4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&amp; Lined - Accent 5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&amp; Lined - Accent 6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9">
    <w:name w:val="Heading 1"/>
    <w:basedOn w:val="925"/>
    <w:next w:val="925"/>
    <w:link w:val="87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70">
    <w:name w:val="Heading 2"/>
    <w:basedOn w:val="925"/>
    <w:next w:val="925"/>
    <w:link w:val="87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71">
    <w:name w:val="Heading 3"/>
    <w:basedOn w:val="925"/>
    <w:next w:val="925"/>
    <w:link w:val="88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72">
    <w:name w:val="Heading 4"/>
    <w:basedOn w:val="925"/>
    <w:next w:val="925"/>
    <w:link w:val="88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73">
    <w:name w:val="Heading 5"/>
    <w:basedOn w:val="925"/>
    <w:next w:val="925"/>
    <w:link w:val="88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74">
    <w:name w:val="Heading 6"/>
    <w:basedOn w:val="925"/>
    <w:next w:val="925"/>
    <w:link w:val="88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75">
    <w:name w:val="Heading 7"/>
    <w:basedOn w:val="925"/>
    <w:next w:val="925"/>
    <w:link w:val="88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76">
    <w:name w:val="Heading 8"/>
    <w:basedOn w:val="925"/>
    <w:next w:val="925"/>
    <w:link w:val="88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77">
    <w:name w:val="Heading 9"/>
    <w:basedOn w:val="925"/>
    <w:next w:val="925"/>
    <w:link w:val="88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78">
    <w:name w:val="Heading 1 Char"/>
    <w:basedOn w:val="926"/>
    <w:link w:val="8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9">
    <w:name w:val="Heading 2 Char"/>
    <w:basedOn w:val="926"/>
    <w:link w:val="8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80">
    <w:name w:val="Heading 3 Char"/>
    <w:basedOn w:val="926"/>
    <w:link w:val="8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81">
    <w:name w:val="Heading 4 Char"/>
    <w:basedOn w:val="926"/>
    <w:link w:val="87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82">
    <w:name w:val="Heading 5 Char"/>
    <w:basedOn w:val="926"/>
    <w:link w:val="8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83">
    <w:name w:val="Heading 6 Char"/>
    <w:basedOn w:val="926"/>
    <w:link w:val="87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84">
    <w:name w:val="Heading 7 Char"/>
    <w:basedOn w:val="926"/>
    <w:link w:val="87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5">
    <w:name w:val="Heading 8 Char"/>
    <w:basedOn w:val="926"/>
    <w:link w:val="87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6">
    <w:name w:val="Heading 9 Char"/>
    <w:basedOn w:val="926"/>
    <w:link w:val="87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7">
    <w:name w:val="Title"/>
    <w:basedOn w:val="925"/>
    <w:next w:val="925"/>
    <w:link w:val="88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8">
    <w:name w:val="Title Char"/>
    <w:basedOn w:val="926"/>
    <w:link w:val="88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9">
    <w:name w:val="Subtitle"/>
    <w:basedOn w:val="925"/>
    <w:next w:val="925"/>
    <w:link w:val="89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90">
    <w:name w:val="Subtitle Char"/>
    <w:basedOn w:val="926"/>
    <w:link w:val="88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91">
    <w:name w:val="Quote"/>
    <w:basedOn w:val="925"/>
    <w:next w:val="925"/>
    <w:link w:val="89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92">
    <w:name w:val="Quote Char"/>
    <w:basedOn w:val="926"/>
    <w:link w:val="89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93">
    <w:name w:val="Intense Emphasis"/>
    <w:basedOn w:val="92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94">
    <w:name w:val="Intense Quote"/>
    <w:basedOn w:val="925"/>
    <w:next w:val="925"/>
    <w:link w:val="89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95">
    <w:name w:val="Intense Quote Char"/>
    <w:basedOn w:val="926"/>
    <w:link w:val="89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96">
    <w:name w:val="Intense Reference"/>
    <w:basedOn w:val="92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97">
    <w:name w:val="No Spacing"/>
    <w:basedOn w:val="925"/>
    <w:uiPriority w:val="1"/>
    <w:qFormat/>
    <w:pPr>
      <w:pBdr/>
      <w:spacing w:after="0" w:line="240" w:lineRule="auto"/>
      <w:ind/>
    </w:pPr>
  </w:style>
  <w:style w:type="character" w:styleId="898">
    <w:name w:val="Subtle Emphasis"/>
    <w:basedOn w:val="92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9">
    <w:name w:val="Emphasis"/>
    <w:basedOn w:val="926"/>
    <w:uiPriority w:val="20"/>
    <w:qFormat/>
    <w:pPr>
      <w:pBdr/>
      <w:spacing/>
      <w:ind/>
    </w:pPr>
    <w:rPr>
      <w:i/>
      <w:iCs/>
    </w:rPr>
  </w:style>
  <w:style w:type="character" w:styleId="900">
    <w:name w:val="Strong"/>
    <w:basedOn w:val="926"/>
    <w:uiPriority w:val="22"/>
    <w:qFormat/>
    <w:pPr>
      <w:pBdr/>
      <w:spacing/>
      <w:ind/>
    </w:pPr>
    <w:rPr>
      <w:b/>
      <w:bCs/>
    </w:rPr>
  </w:style>
  <w:style w:type="character" w:styleId="901">
    <w:name w:val="Subtle Reference"/>
    <w:basedOn w:val="92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2">
    <w:name w:val="Book Title"/>
    <w:basedOn w:val="92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03">
    <w:name w:val="Header Char"/>
    <w:basedOn w:val="926"/>
    <w:link w:val="929"/>
    <w:uiPriority w:val="99"/>
    <w:pPr>
      <w:pBdr/>
      <w:spacing/>
      <w:ind/>
    </w:pPr>
  </w:style>
  <w:style w:type="character" w:styleId="904">
    <w:name w:val="Footer Char"/>
    <w:basedOn w:val="926"/>
    <w:link w:val="931"/>
    <w:uiPriority w:val="99"/>
    <w:pPr>
      <w:pBdr/>
      <w:spacing/>
      <w:ind/>
    </w:pPr>
  </w:style>
  <w:style w:type="paragraph" w:styleId="905">
    <w:name w:val="Caption"/>
    <w:basedOn w:val="925"/>
    <w:next w:val="92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06">
    <w:name w:val="footnote text"/>
    <w:basedOn w:val="925"/>
    <w:link w:val="90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7">
    <w:name w:val="Footnote Text Char"/>
    <w:basedOn w:val="926"/>
    <w:link w:val="906"/>
    <w:uiPriority w:val="99"/>
    <w:semiHidden/>
    <w:pPr>
      <w:pBdr/>
      <w:spacing/>
      <w:ind/>
    </w:pPr>
    <w:rPr>
      <w:sz w:val="20"/>
      <w:szCs w:val="20"/>
    </w:rPr>
  </w:style>
  <w:style w:type="character" w:styleId="908">
    <w:name w:val="footnote reference"/>
    <w:basedOn w:val="926"/>
    <w:uiPriority w:val="99"/>
    <w:semiHidden/>
    <w:unhideWhenUsed/>
    <w:pPr>
      <w:pBdr/>
      <w:spacing/>
      <w:ind/>
    </w:pPr>
    <w:rPr>
      <w:vertAlign w:val="superscript"/>
    </w:rPr>
  </w:style>
  <w:style w:type="paragraph" w:styleId="909">
    <w:name w:val="endnote text"/>
    <w:basedOn w:val="925"/>
    <w:link w:val="91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0">
    <w:name w:val="Endnote Text Char"/>
    <w:basedOn w:val="926"/>
    <w:link w:val="909"/>
    <w:uiPriority w:val="99"/>
    <w:semiHidden/>
    <w:pPr>
      <w:pBdr/>
      <w:spacing/>
      <w:ind/>
    </w:pPr>
    <w:rPr>
      <w:sz w:val="20"/>
      <w:szCs w:val="20"/>
    </w:rPr>
  </w:style>
  <w:style w:type="character" w:styleId="911">
    <w:name w:val="endnote reference"/>
    <w:basedOn w:val="926"/>
    <w:uiPriority w:val="99"/>
    <w:semiHidden/>
    <w:unhideWhenUsed/>
    <w:pPr>
      <w:pBdr/>
      <w:spacing/>
      <w:ind/>
    </w:pPr>
    <w:rPr>
      <w:vertAlign w:val="superscript"/>
    </w:rPr>
  </w:style>
  <w:style w:type="character" w:styleId="912">
    <w:name w:val="FollowedHyperlink"/>
    <w:basedOn w:val="92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3">
    <w:name w:val="toc 1"/>
    <w:basedOn w:val="925"/>
    <w:next w:val="925"/>
    <w:uiPriority w:val="39"/>
    <w:unhideWhenUsed/>
    <w:pPr>
      <w:pBdr/>
      <w:spacing w:after="100"/>
      <w:ind/>
    </w:pPr>
  </w:style>
  <w:style w:type="paragraph" w:styleId="914">
    <w:name w:val="toc 2"/>
    <w:basedOn w:val="925"/>
    <w:next w:val="925"/>
    <w:uiPriority w:val="39"/>
    <w:unhideWhenUsed/>
    <w:pPr>
      <w:pBdr/>
      <w:spacing w:after="100"/>
      <w:ind w:left="220"/>
    </w:pPr>
  </w:style>
  <w:style w:type="paragraph" w:styleId="915">
    <w:name w:val="toc 3"/>
    <w:basedOn w:val="925"/>
    <w:next w:val="925"/>
    <w:uiPriority w:val="39"/>
    <w:unhideWhenUsed/>
    <w:pPr>
      <w:pBdr/>
      <w:spacing w:after="100"/>
      <w:ind w:left="440"/>
    </w:pPr>
  </w:style>
  <w:style w:type="paragraph" w:styleId="916">
    <w:name w:val="toc 4"/>
    <w:basedOn w:val="925"/>
    <w:next w:val="925"/>
    <w:uiPriority w:val="39"/>
    <w:unhideWhenUsed/>
    <w:pPr>
      <w:pBdr/>
      <w:spacing w:after="100"/>
      <w:ind w:left="660"/>
    </w:pPr>
  </w:style>
  <w:style w:type="paragraph" w:styleId="917">
    <w:name w:val="toc 5"/>
    <w:basedOn w:val="925"/>
    <w:next w:val="925"/>
    <w:uiPriority w:val="39"/>
    <w:unhideWhenUsed/>
    <w:pPr>
      <w:pBdr/>
      <w:spacing w:after="100"/>
      <w:ind w:left="880"/>
    </w:pPr>
  </w:style>
  <w:style w:type="paragraph" w:styleId="918">
    <w:name w:val="toc 6"/>
    <w:basedOn w:val="925"/>
    <w:next w:val="925"/>
    <w:uiPriority w:val="39"/>
    <w:unhideWhenUsed/>
    <w:pPr>
      <w:pBdr/>
      <w:spacing w:after="100"/>
      <w:ind w:left="1100"/>
    </w:pPr>
  </w:style>
  <w:style w:type="paragraph" w:styleId="919">
    <w:name w:val="toc 7"/>
    <w:basedOn w:val="925"/>
    <w:next w:val="925"/>
    <w:uiPriority w:val="39"/>
    <w:unhideWhenUsed/>
    <w:pPr>
      <w:pBdr/>
      <w:spacing w:after="100"/>
      <w:ind w:left="1320"/>
    </w:pPr>
  </w:style>
  <w:style w:type="paragraph" w:styleId="920">
    <w:name w:val="toc 8"/>
    <w:basedOn w:val="925"/>
    <w:next w:val="925"/>
    <w:uiPriority w:val="39"/>
    <w:unhideWhenUsed/>
    <w:pPr>
      <w:pBdr/>
      <w:spacing w:after="100"/>
      <w:ind w:left="1540"/>
    </w:pPr>
  </w:style>
  <w:style w:type="paragraph" w:styleId="921">
    <w:name w:val="toc 9"/>
    <w:basedOn w:val="925"/>
    <w:next w:val="925"/>
    <w:uiPriority w:val="39"/>
    <w:unhideWhenUsed/>
    <w:pPr>
      <w:pBdr/>
      <w:spacing w:after="100"/>
      <w:ind w:left="1760"/>
    </w:pPr>
  </w:style>
  <w:style w:type="character" w:styleId="922">
    <w:name w:val="Placeholder Text"/>
    <w:basedOn w:val="926"/>
    <w:uiPriority w:val="99"/>
    <w:semiHidden/>
    <w:pPr>
      <w:pBdr/>
      <w:spacing/>
      <w:ind/>
    </w:pPr>
    <w:rPr>
      <w:color w:val="666666"/>
    </w:rPr>
  </w:style>
  <w:style w:type="paragraph" w:styleId="923">
    <w:name w:val="TOC Heading"/>
    <w:uiPriority w:val="39"/>
    <w:unhideWhenUsed/>
    <w:pPr>
      <w:pBdr/>
      <w:spacing/>
      <w:ind/>
    </w:pPr>
  </w:style>
  <w:style w:type="paragraph" w:styleId="924">
    <w:name w:val="table of figures"/>
    <w:basedOn w:val="925"/>
    <w:next w:val="925"/>
    <w:uiPriority w:val="99"/>
    <w:unhideWhenUsed/>
    <w:pPr>
      <w:pBdr/>
      <w:spacing w:after="0" w:afterAutospacing="0"/>
      <w:ind/>
    </w:pPr>
  </w:style>
  <w:style w:type="paragraph" w:styleId="925" w:default="1">
    <w:name w:val="Normal"/>
    <w:qFormat/>
    <w:pPr>
      <w:pBdr/>
      <w:spacing/>
      <w:ind/>
      <w:jc w:val="both"/>
    </w:pPr>
    <w:rPr>
      <w:rFonts w:ascii="Lato" w:hAnsi="Lato"/>
      <w:sz w:val="20"/>
    </w:rPr>
  </w:style>
  <w:style w:type="character" w:styleId="926" w:default="1">
    <w:name w:val="Default Paragraph Font"/>
    <w:uiPriority w:val="1"/>
    <w:semiHidden/>
    <w:unhideWhenUsed/>
    <w:pPr>
      <w:pBdr/>
      <w:spacing/>
      <w:ind/>
    </w:pPr>
  </w:style>
  <w:style w:type="table" w:styleId="92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8" w:default="1">
    <w:name w:val="No List"/>
    <w:uiPriority w:val="99"/>
    <w:semiHidden/>
    <w:unhideWhenUsed/>
    <w:pPr>
      <w:pBdr/>
      <w:spacing/>
      <w:ind/>
    </w:pPr>
  </w:style>
  <w:style w:type="paragraph" w:styleId="929">
    <w:name w:val="Header"/>
    <w:basedOn w:val="925"/>
    <w:link w:val="930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30" w:customStyle="1">
    <w:name w:val="Nagłówek Znak"/>
    <w:basedOn w:val="926"/>
    <w:link w:val="929"/>
    <w:uiPriority w:val="99"/>
    <w:pPr>
      <w:pBdr/>
      <w:spacing/>
      <w:ind/>
    </w:pPr>
    <w:rPr>
      <w:rFonts w:ascii="Lato" w:hAnsi="Lato"/>
      <w:sz w:val="20"/>
    </w:rPr>
  </w:style>
  <w:style w:type="paragraph" w:styleId="931">
    <w:name w:val="Footer"/>
    <w:basedOn w:val="925"/>
    <w:link w:val="932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32" w:customStyle="1">
    <w:name w:val="Stopka Znak"/>
    <w:basedOn w:val="926"/>
    <w:link w:val="931"/>
    <w:uiPriority w:val="99"/>
    <w:pPr>
      <w:pBdr/>
      <w:spacing/>
      <w:ind/>
    </w:pPr>
    <w:rPr>
      <w:rFonts w:ascii="Lato" w:hAnsi="Lato"/>
      <w:sz w:val="20"/>
    </w:rPr>
  </w:style>
  <w:style w:type="paragraph" w:styleId="933">
    <w:name w:val="List Paragraph"/>
    <w:basedOn w:val="925"/>
    <w:uiPriority w:val="34"/>
    <w:qFormat/>
    <w:pPr>
      <w:pBdr/>
      <w:spacing/>
      <w:ind w:left="720"/>
      <w:contextualSpacing w:val="true"/>
    </w:pPr>
  </w:style>
  <w:style w:type="table" w:styleId="934">
    <w:name w:val="Table Grid"/>
    <w:basedOn w:val="927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5">
    <w:name w:val="Hyperlink"/>
    <w:basedOn w:val="926"/>
    <w:uiPriority w:val="99"/>
    <w:unhideWhenUsed/>
    <w:pPr>
      <w:pBdr/>
      <w:spacing/>
      <w:ind/>
    </w:pPr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yperlink" Target="mailto:iod@kuleszek.p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Leszczyński Piotr</dc:creator>
  <cp:keywords/>
  <dc:description/>
  <cp:revision>5</cp:revision>
  <dcterms:created xsi:type="dcterms:W3CDTF">2024-12-19T14:20:00Z</dcterms:created>
  <dcterms:modified xsi:type="dcterms:W3CDTF">2026-02-19T08:10:06Z</dcterms:modified>
</cp:coreProperties>
</file>