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AE9" w:rsidRPr="00924E6A" w:rsidRDefault="00EC1AE9" w:rsidP="00EC1AE9">
      <w:pPr>
        <w:pStyle w:val="Textbody"/>
        <w:ind w:left="4248"/>
      </w:pPr>
      <w:r>
        <w:rPr>
          <w:rStyle w:val="StrongEmphasis"/>
          <w:color w:val="000000"/>
        </w:rPr>
        <w:t xml:space="preserve">   Kulesze Kościelne</w:t>
      </w:r>
      <w:r w:rsidRPr="00924E6A">
        <w:rPr>
          <w:rStyle w:val="StrongEmphasis"/>
          <w:color w:val="000000"/>
        </w:rPr>
        <w:t xml:space="preserve">, dnia </w:t>
      </w:r>
      <w:r>
        <w:rPr>
          <w:rStyle w:val="StrongEmphasis"/>
          <w:color w:val="000000"/>
        </w:rPr>
        <w:t>…………………..</w:t>
      </w:r>
    </w:p>
    <w:p w:rsidR="00EC1AE9" w:rsidRDefault="00EC1AE9" w:rsidP="00EC1AE9">
      <w:pPr>
        <w:pStyle w:val="Textbody"/>
      </w:pPr>
      <w:r>
        <w:t>WZÓR</w:t>
      </w:r>
    </w:p>
    <w:p w:rsidR="00EC1AE9" w:rsidRPr="00924E6A" w:rsidRDefault="00EC1AE9" w:rsidP="00EC1AE9">
      <w:pPr>
        <w:pStyle w:val="Textbody"/>
        <w:jc w:val="right"/>
        <w:rPr>
          <w:rStyle w:val="StrongEmphasis"/>
          <w:color w:val="000000"/>
        </w:rPr>
      </w:pPr>
      <w:r>
        <w:rPr>
          <w:rStyle w:val="StrongEmphasis"/>
          <w:color w:val="000000"/>
        </w:rPr>
        <w:t>Przewodniczący Rady Gminy</w:t>
      </w:r>
      <w:r w:rsidRPr="00924E6A">
        <w:rPr>
          <w:rStyle w:val="StrongEmphasis"/>
          <w:color w:val="000000"/>
        </w:rPr>
        <w:t xml:space="preserve"> </w:t>
      </w:r>
    </w:p>
    <w:p w:rsidR="00EC1AE9" w:rsidRPr="00924E6A" w:rsidRDefault="00EC1AE9" w:rsidP="00EC1AE9">
      <w:pPr>
        <w:pStyle w:val="Textbody"/>
        <w:jc w:val="right"/>
      </w:pPr>
      <w:r>
        <w:rPr>
          <w:rStyle w:val="StrongEmphasis"/>
          <w:color w:val="000000"/>
        </w:rPr>
        <w:t>Kulesze Kościelne</w:t>
      </w:r>
    </w:p>
    <w:p w:rsidR="00EC1AE9" w:rsidRPr="00924E6A" w:rsidRDefault="00EC1AE9" w:rsidP="00E7065C">
      <w:pPr>
        <w:pStyle w:val="Textbody"/>
        <w:spacing w:after="0"/>
        <w:jc w:val="center"/>
      </w:pPr>
      <w:r w:rsidRPr="00924E6A">
        <w:rPr>
          <w:rStyle w:val="StrongEmphasis"/>
          <w:color w:val="000000"/>
        </w:rPr>
        <w:t>ZGŁOSZENIE</w:t>
      </w:r>
    </w:p>
    <w:p w:rsidR="00EC1AE9" w:rsidRPr="00924E6A" w:rsidRDefault="00EC1AE9" w:rsidP="00E7065C">
      <w:pPr>
        <w:pStyle w:val="Textbody"/>
        <w:spacing w:after="0"/>
        <w:jc w:val="center"/>
      </w:pPr>
      <w:r w:rsidRPr="00924E6A">
        <w:rPr>
          <w:rStyle w:val="StrongEmphasis"/>
          <w:color w:val="000000"/>
        </w:rPr>
        <w:t>zamiaru zabrania głosu w debacie nad Raportem o s</w:t>
      </w:r>
      <w:r>
        <w:rPr>
          <w:rStyle w:val="StrongEmphasis"/>
          <w:color w:val="000000"/>
        </w:rPr>
        <w:t>tanie Gminy Kulesze Kościelne</w:t>
      </w:r>
      <w:r w:rsidR="00E7065C">
        <w:rPr>
          <w:rStyle w:val="StrongEmphasis"/>
          <w:color w:val="000000"/>
        </w:rPr>
        <w:t xml:space="preserve"> za 202</w:t>
      </w:r>
      <w:r w:rsidR="003825CC">
        <w:rPr>
          <w:rStyle w:val="StrongEmphasis"/>
          <w:color w:val="000000"/>
        </w:rPr>
        <w:t>3</w:t>
      </w:r>
      <w:r w:rsidR="00E7065C">
        <w:rPr>
          <w:rStyle w:val="StrongEmphasis"/>
          <w:color w:val="000000"/>
        </w:rPr>
        <w:t xml:space="preserve"> rok</w:t>
      </w:r>
    </w:p>
    <w:p w:rsidR="00EC1AE9" w:rsidRPr="00924E6A" w:rsidRDefault="00EC1AE9" w:rsidP="00EC1AE9">
      <w:pPr>
        <w:pStyle w:val="Textbody"/>
      </w:pPr>
    </w:p>
    <w:p w:rsidR="00BD6782" w:rsidRDefault="00EC1AE9" w:rsidP="00EC1AE9">
      <w:pPr>
        <w:pStyle w:val="Textbody"/>
        <w:rPr>
          <w:rStyle w:val="StrongEmphasis"/>
          <w:color w:val="000000"/>
        </w:rPr>
      </w:pPr>
      <w:r w:rsidRPr="00924E6A">
        <w:rPr>
          <w:rStyle w:val="StrongEmphasis"/>
          <w:color w:val="000000"/>
        </w:rPr>
        <w:t>Ja, niżej podpisany …................................</w:t>
      </w:r>
      <w:r w:rsidR="00BD6782">
        <w:rPr>
          <w:rStyle w:val="StrongEmphasis"/>
          <w:color w:val="000000"/>
        </w:rPr>
        <w:t>...........................................................................</w:t>
      </w:r>
    </w:p>
    <w:p w:rsidR="00EC1AE9" w:rsidRPr="00924E6A" w:rsidRDefault="00BD6782" w:rsidP="00EC1AE9">
      <w:pPr>
        <w:pStyle w:val="Textbody"/>
      </w:pPr>
      <w:r>
        <w:rPr>
          <w:rStyle w:val="StrongEmphasis"/>
          <w:color w:val="000000"/>
        </w:rPr>
        <w:t xml:space="preserve">zamieszkały </w:t>
      </w:r>
      <w:r w:rsidR="00EC1AE9" w:rsidRPr="00924E6A">
        <w:rPr>
          <w:rStyle w:val="StrongEmphasis"/>
          <w:color w:val="000000"/>
        </w:rPr>
        <w:t>w …...........................................</w:t>
      </w:r>
      <w:r>
        <w:rPr>
          <w:rStyle w:val="StrongEmphasis"/>
          <w:color w:val="000000"/>
        </w:rPr>
        <w:t>........................................................................</w:t>
      </w:r>
    </w:p>
    <w:p w:rsidR="00EC1AE9" w:rsidRPr="00924E6A" w:rsidRDefault="00EC1AE9" w:rsidP="00EC1AE9">
      <w:pPr>
        <w:pStyle w:val="Textbody"/>
        <w:jc w:val="both"/>
      </w:pPr>
      <w:r w:rsidRPr="00924E6A">
        <w:rPr>
          <w:rStyle w:val="StrongEmphasis"/>
          <w:color w:val="000000"/>
        </w:rPr>
        <w:t>zgłaszam swój udział w deba</w:t>
      </w:r>
      <w:r>
        <w:rPr>
          <w:rStyle w:val="StrongEmphasis"/>
          <w:color w:val="000000"/>
        </w:rPr>
        <w:t>cie nad Raportem o stanie Gminy</w:t>
      </w:r>
      <w:r w:rsidRPr="00924E6A">
        <w:rPr>
          <w:rStyle w:val="StrongEmphasis"/>
          <w:color w:val="000000"/>
        </w:rPr>
        <w:t xml:space="preserve">, która odbędzie się </w:t>
      </w:r>
      <w:r w:rsidR="00074FBA">
        <w:rPr>
          <w:rStyle w:val="StrongEmphasis"/>
          <w:color w:val="000000"/>
        </w:rPr>
        <w:br/>
      </w:r>
      <w:r w:rsidR="003825CC">
        <w:rPr>
          <w:rStyle w:val="StrongEmphasis"/>
          <w:color w:val="000000"/>
        </w:rPr>
        <w:t>20 czerwca 2024</w:t>
      </w:r>
      <w:r w:rsidRPr="00924E6A">
        <w:rPr>
          <w:rStyle w:val="StrongEmphasis"/>
          <w:color w:val="000000"/>
        </w:rPr>
        <w:t xml:space="preserve"> r.</w:t>
      </w:r>
      <w:r>
        <w:rPr>
          <w:rStyle w:val="StrongEmphasis"/>
          <w:color w:val="000000"/>
        </w:rPr>
        <w:t xml:space="preserve">  Swoje zgłoszenie</w:t>
      </w:r>
      <w:r w:rsidRPr="00924E6A">
        <w:rPr>
          <w:rStyle w:val="StrongEmphasis"/>
          <w:color w:val="000000"/>
        </w:rPr>
        <w:t xml:space="preserve"> do udziału w debacie przedkładam z wymaganym </w:t>
      </w:r>
      <w:r w:rsidR="00074FBA" w:rsidRPr="00924E6A">
        <w:rPr>
          <w:rStyle w:val="StrongEmphasis"/>
          <w:color w:val="000000"/>
        </w:rPr>
        <w:t xml:space="preserve">poparciem co najmniej 20 osób </w:t>
      </w:r>
      <w:r w:rsidR="00074FBA" w:rsidRPr="00074FBA">
        <w:rPr>
          <w:rStyle w:val="StrongEmphasis"/>
          <w:i/>
          <w:color w:val="000000"/>
          <w:sz w:val="20"/>
          <w:szCs w:val="20"/>
        </w:rPr>
        <w:t>(</w:t>
      </w:r>
      <w:r w:rsidRPr="00074FBA">
        <w:rPr>
          <w:rStyle w:val="StrongEmphasis"/>
          <w:i/>
          <w:color w:val="000000"/>
          <w:sz w:val="20"/>
          <w:szCs w:val="20"/>
        </w:rPr>
        <w:t>art. 28aa ust.7 pkt.1 ustawy z dnia 8 marca 1990 r. o sa</w:t>
      </w:r>
      <w:r w:rsidR="003825CC">
        <w:rPr>
          <w:rStyle w:val="StrongEmphasis"/>
          <w:i/>
          <w:color w:val="000000"/>
          <w:sz w:val="20"/>
          <w:szCs w:val="20"/>
        </w:rPr>
        <w:t>morządzie gminnym (Dz. U. z 2024 r. poz. 609</w:t>
      </w:r>
      <w:r w:rsidRPr="00074FBA">
        <w:rPr>
          <w:rStyle w:val="StrongEmphasis"/>
          <w:i/>
          <w:color w:val="000000"/>
          <w:sz w:val="20"/>
          <w:szCs w:val="20"/>
        </w:rPr>
        <w:t>)</w:t>
      </w:r>
      <w:r w:rsidR="00074FBA">
        <w:rPr>
          <w:rStyle w:val="StrongEmphasis"/>
          <w:color w:val="000000"/>
        </w:rPr>
        <w:t>.</w:t>
      </w:r>
    </w:p>
    <w:p w:rsidR="00EC1AE9" w:rsidRPr="00924E6A" w:rsidRDefault="00EC1AE9" w:rsidP="00EC1AE9">
      <w:pPr>
        <w:pStyle w:val="Textbody"/>
        <w:jc w:val="both"/>
      </w:pPr>
    </w:p>
    <w:tbl>
      <w:tblPr>
        <w:tblW w:w="9398" w:type="dxa"/>
        <w:tblInd w:w="1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7"/>
        <w:gridCol w:w="5721"/>
        <w:gridCol w:w="3120"/>
      </w:tblGrid>
      <w:tr w:rsidR="00EC1AE9" w:rsidTr="000455C1"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Lp.</w:t>
            </w:r>
          </w:p>
        </w:tc>
        <w:tc>
          <w:tcPr>
            <w:tcW w:w="5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Imię i nazwisko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Podpis</w:t>
            </w:r>
          </w:p>
        </w:tc>
      </w:tr>
      <w:tr w:rsidR="00EC1AE9" w:rsidTr="000455C1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</w:p>
        </w:tc>
      </w:tr>
      <w:tr w:rsidR="00EC1AE9" w:rsidTr="000455C1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</w:p>
        </w:tc>
      </w:tr>
      <w:tr w:rsidR="00EC1AE9" w:rsidTr="000455C1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</w:p>
        </w:tc>
      </w:tr>
      <w:tr w:rsidR="00EC1AE9" w:rsidTr="000455C1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</w:p>
        </w:tc>
      </w:tr>
      <w:tr w:rsidR="00EC1AE9" w:rsidTr="000455C1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</w:p>
        </w:tc>
      </w:tr>
      <w:tr w:rsidR="00EC1AE9" w:rsidTr="000455C1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</w:p>
        </w:tc>
      </w:tr>
      <w:tr w:rsidR="00EC1AE9" w:rsidTr="000455C1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</w:p>
        </w:tc>
      </w:tr>
      <w:tr w:rsidR="00EC1AE9" w:rsidTr="000455C1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</w:p>
        </w:tc>
      </w:tr>
      <w:tr w:rsidR="00EC1AE9" w:rsidTr="000455C1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</w:p>
        </w:tc>
      </w:tr>
      <w:tr w:rsidR="00EC1AE9" w:rsidTr="000455C1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</w:p>
        </w:tc>
      </w:tr>
      <w:tr w:rsidR="00EC1AE9" w:rsidTr="000455C1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11.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</w:p>
        </w:tc>
      </w:tr>
      <w:tr w:rsidR="00EC1AE9" w:rsidTr="000455C1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12.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</w:p>
        </w:tc>
      </w:tr>
      <w:tr w:rsidR="00EC1AE9" w:rsidTr="000455C1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13.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</w:p>
        </w:tc>
      </w:tr>
      <w:tr w:rsidR="00EC1AE9" w:rsidTr="000455C1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14.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</w:p>
        </w:tc>
      </w:tr>
      <w:tr w:rsidR="00EC1AE9" w:rsidTr="000455C1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15.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</w:p>
        </w:tc>
      </w:tr>
      <w:tr w:rsidR="00EC1AE9" w:rsidTr="000455C1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16.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</w:p>
        </w:tc>
      </w:tr>
      <w:tr w:rsidR="00EC1AE9" w:rsidTr="000455C1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17.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</w:p>
        </w:tc>
      </w:tr>
      <w:tr w:rsidR="00EC1AE9" w:rsidTr="000455C1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18.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</w:p>
        </w:tc>
      </w:tr>
      <w:tr w:rsidR="00EC1AE9" w:rsidTr="000455C1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19.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</w:p>
        </w:tc>
      </w:tr>
      <w:tr w:rsidR="00EC1AE9" w:rsidTr="000455C1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20.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</w:p>
        </w:tc>
      </w:tr>
      <w:tr w:rsidR="00EC1AE9" w:rsidTr="000455C1">
        <w:tc>
          <w:tcPr>
            <w:tcW w:w="5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21.</w:t>
            </w:r>
          </w:p>
        </w:tc>
        <w:tc>
          <w:tcPr>
            <w:tcW w:w="57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</w:p>
        </w:tc>
        <w:tc>
          <w:tcPr>
            <w:tcW w:w="3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E9" w:rsidRDefault="00EC1AE9" w:rsidP="000455C1">
            <w:pPr>
              <w:pStyle w:val="TableContents"/>
              <w:rPr>
                <w:color w:val="000000"/>
              </w:rPr>
            </w:pPr>
          </w:p>
        </w:tc>
      </w:tr>
    </w:tbl>
    <w:p w:rsidR="00EC1AE9" w:rsidRPr="003F6182" w:rsidRDefault="00EC1AE9" w:rsidP="00EC1AE9">
      <w:pPr>
        <w:pStyle w:val="Textbody"/>
        <w:rPr>
          <w:b/>
        </w:rPr>
      </w:pP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 w:rsidRPr="003F6182">
        <w:rPr>
          <w:rStyle w:val="StrongEmphasis"/>
          <w:color w:val="000000"/>
        </w:rPr>
        <w:tab/>
      </w:r>
      <w:r w:rsidRPr="003F6182">
        <w:rPr>
          <w:rStyle w:val="StrongEmphasis"/>
          <w:color w:val="000000"/>
        </w:rPr>
        <w:tab/>
      </w:r>
      <w:r w:rsidRPr="003F6182">
        <w:rPr>
          <w:rStyle w:val="StrongEmphasis"/>
          <w:color w:val="000000"/>
        </w:rPr>
        <w:tab/>
      </w:r>
      <w:r w:rsidRPr="003F6182">
        <w:rPr>
          <w:rStyle w:val="StrongEmphasis"/>
          <w:color w:val="000000"/>
        </w:rPr>
        <w:tab/>
      </w:r>
      <w:r w:rsidRPr="003F6182">
        <w:rPr>
          <w:rStyle w:val="StrongEmphasis"/>
          <w:color w:val="000000"/>
        </w:rPr>
        <w:tab/>
      </w:r>
      <w:r w:rsidRPr="003F6182">
        <w:rPr>
          <w:rStyle w:val="StrongEmphasis"/>
          <w:color w:val="000000"/>
        </w:rPr>
        <w:tab/>
      </w:r>
      <w:r w:rsidRPr="003F6182">
        <w:rPr>
          <w:rStyle w:val="StrongEmphasis"/>
          <w:color w:val="000000"/>
        </w:rPr>
        <w:tab/>
        <w:t>….........................................................</w:t>
      </w:r>
    </w:p>
    <w:p w:rsidR="00EC1AE9" w:rsidRPr="003F6182" w:rsidRDefault="00EC1AE9" w:rsidP="00EC1AE9">
      <w:pPr>
        <w:pStyle w:val="Textbody"/>
        <w:rPr>
          <w:b/>
        </w:rPr>
      </w:pPr>
      <w:r w:rsidRPr="003F6182">
        <w:rPr>
          <w:rStyle w:val="StrongEmphasis"/>
          <w:color w:val="000000"/>
        </w:rPr>
        <w:tab/>
      </w:r>
      <w:r w:rsidRPr="003F6182">
        <w:rPr>
          <w:rStyle w:val="StrongEmphasis"/>
          <w:color w:val="000000"/>
        </w:rPr>
        <w:tab/>
      </w:r>
      <w:r w:rsidRPr="003F6182">
        <w:rPr>
          <w:rStyle w:val="StrongEmphasis"/>
          <w:color w:val="000000"/>
        </w:rPr>
        <w:tab/>
      </w:r>
      <w:r w:rsidRPr="003F6182">
        <w:rPr>
          <w:rStyle w:val="StrongEmphasis"/>
          <w:color w:val="000000"/>
        </w:rPr>
        <w:tab/>
      </w:r>
      <w:r w:rsidRPr="003F6182">
        <w:rPr>
          <w:rStyle w:val="StrongEmphasis"/>
          <w:color w:val="000000"/>
        </w:rPr>
        <w:tab/>
      </w:r>
      <w:r w:rsidRPr="003F6182">
        <w:rPr>
          <w:rStyle w:val="StrongEmphasis"/>
          <w:color w:val="000000"/>
        </w:rPr>
        <w:tab/>
      </w:r>
      <w:r w:rsidRPr="003F6182">
        <w:rPr>
          <w:rStyle w:val="StrongEmphasis"/>
          <w:color w:val="000000"/>
        </w:rPr>
        <w:tab/>
      </w:r>
      <w:r w:rsidRPr="003F6182">
        <w:rPr>
          <w:rStyle w:val="StrongEmphasis"/>
          <w:color w:val="000000"/>
        </w:rPr>
        <w:tab/>
      </w:r>
      <w:r w:rsidRPr="003F6182">
        <w:rPr>
          <w:rStyle w:val="StrongEmphasis"/>
          <w:color w:val="000000"/>
        </w:rPr>
        <w:tab/>
        <w:t xml:space="preserve"> </w:t>
      </w:r>
      <w:r w:rsidRPr="003F6182">
        <w:rPr>
          <w:rStyle w:val="StrongEmphasis"/>
          <w:i/>
          <w:iCs/>
          <w:color w:val="000000"/>
        </w:rPr>
        <w:t>(podpis)</w:t>
      </w:r>
    </w:p>
    <w:p w:rsidR="00EC1AE9" w:rsidRPr="003F6182" w:rsidRDefault="00EC1AE9" w:rsidP="00EC1AE9">
      <w:pPr>
        <w:pStyle w:val="Textbody"/>
        <w:jc w:val="both"/>
        <w:rPr>
          <w:b/>
          <w:sz w:val="18"/>
          <w:szCs w:val="18"/>
        </w:rPr>
      </w:pPr>
      <w:r w:rsidRPr="003F6182">
        <w:rPr>
          <w:rStyle w:val="StrongEmphasis"/>
          <w:color w:val="000000"/>
          <w:sz w:val="18"/>
          <w:szCs w:val="18"/>
        </w:rPr>
        <w:t>* Zgłoszenie poparte podpisami co najmniej 20 osób musi być złożone Przewodniczącemu</w:t>
      </w:r>
      <w:r>
        <w:rPr>
          <w:rStyle w:val="StrongEmphasis"/>
          <w:color w:val="000000"/>
          <w:sz w:val="18"/>
          <w:szCs w:val="18"/>
        </w:rPr>
        <w:t xml:space="preserve"> Rady Gminy</w:t>
      </w:r>
      <w:r w:rsidRPr="003F6182">
        <w:rPr>
          <w:rStyle w:val="StrongEmphasis"/>
          <w:color w:val="000000"/>
          <w:sz w:val="18"/>
          <w:szCs w:val="18"/>
        </w:rPr>
        <w:t xml:space="preserve"> najpóźniej w dniu poprzedzającym dzień, na który zwołana została sesja, podczas której ma być przedstawiony raport o stanie gminy.</w:t>
      </w:r>
    </w:p>
    <w:p w:rsidR="00EC1AE9" w:rsidRDefault="00EC1AE9" w:rsidP="00EC1AE9">
      <w:pPr>
        <w:pStyle w:val="Textbody"/>
      </w:pPr>
    </w:p>
    <w:p w:rsidR="00EC1AE9" w:rsidRPr="00DF5687" w:rsidRDefault="00EC1AE9" w:rsidP="00EC1AE9">
      <w:pPr>
        <w:pStyle w:val="Tekstpodstawowy"/>
        <w:ind w:firstLine="708"/>
        <w:rPr>
          <w:bCs w:val="0"/>
          <w:sz w:val="20"/>
          <w:szCs w:val="20"/>
        </w:rPr>
      </w:pPr>
    </w:p>
    <w:p w:rsidR="00EC1AE9" w:rsidRPr="002E607F" w:rsidRDefault="00EC1AE9" w:rsidP="00EC1AE9">
      <w:pPr>
        <w:jc w:val="center"/>
        <w:rPr>
          <w:rFonts w:eastAsia="Calibri"/>
        </w:rPr>
      </w:pPr>
      <w:r w:rsidRPr="002E607F">
        <w:rPr>
          <w:rFonts w:eastAsia="Calibri"/>
        </w:rPr>
        <w:t xml:space="preserve">KLAUZULA INFORMACYJNA </w:t>
      </w:r>
    </w:p>
    <w:p w:rsidR="00EC1AE9" w:rsidRPr="002E607F" w:rsidRDefault="00EC1AE9" w:rsidP="00EC1AE9">
      <w:pPr>
        <w:jc w:val="center"/>
        <w:rPr>
          <w:rFonts w:eastAsia="Calibri"/>
        </w:rPr>
      </w:pPr>
      <w:r>
        <w:rPr>
          <w:rFonts w:eastAsia="Calibri"/>
        </w:rPr>
        <w:t>DLA</w:t>
      </w:r>
      <w:r w:rsidRPr="002E607F">
        <w:rPr>
          <w:rFonts w:eastAsia="Calibri"/>
        </w:rPr>
        <w:t xml:space="preserve"> </w:t>
      </w:r>
      <w:r>
        <w:rPr>
          <w:rFonts w:eastAsia="Calibri"/>
        </w:rPr>
        <w:t>MIESZKAŃCA BIORĄCEGO</w:t>
      </w:r>
      <w:r w:rsidRPr="002E607F">
        <w:rPr>
          <w:rFonts w:eastAsia="Calibri"/>
        </w:rPr>
        <w:t xml:space="preserve"> UDZIAŁ W DEBACIE </w:t>
      </w:r>
    </w:p>
    <w:p w:rsidR="00EC1AE9" w:rsidRPr="002E607F" w:rsidRDefault="00EC1AE9" w:rsidP="00EC1AE9">
      <w:pPr>
        <w:jc w:val="center"/>
        <w:rPr>
          <w:rFonts w:eastAsia="Calibri"/>
        </w:rPr>
      </w:pPr>
      <w:r w:rsidRPr="002E607F">
        <w:rPr>
          <w:rFonts w:eastAsia="Calibri"/>
        </w:rPr>
        <w:t xml:space="preserve"> NAD RAPORTEM O STANIE </w:t>
      </w:r>
      <w:r>
        <w:rPr>
          <w:rFonts w:eastAsia="Calibri"/>
        </w:rPr>
        <w:t>GMINY KULESZE KOŚCIELNE</w:t>
      </w:r>
    </w:p>
    <w:p w:rsidR="00EC1AE9" w:rsidRPr="00DF5687" w:rsidRDefault="00EC1AE9" w:rsidP="00EC1AE9">
      <w:pPr>
        <w:jc w:val="center"/>
        <w:rPr>
          <w:rFonts w:eastAsia="Calibri"/>
          <w:b/>
        </w:rPr>
      </w:pPr>
    </w:p>
    <w:p w:rsidR="00EC1AE9" w:rsidRDefault="00EC1AE9" w:rsidP="00EC1AE9">
      <w:pPr>
        <w:jc w:val="both"/>
        <w:rPr>
          <w:rFonts w:eastAsia="Calibri"/>
        </w:rPr>
      </w:pPr>
      <w:r w:rsidRPr="00DF5687">
        <w:rPr>
          <w:rFonts w:eastAsia="Calibri"/>
        </w:rPr>
        <w:t>Zgodnie z art. 13 Rozporządzenia Parlamentu Europejskiego i Rady (UE) 2016/679 z dnia 27.04.2016 r. w sprawie ochrony osób fizycznych w związku z przetwarzaniem danych osobowych i w sprawie swobodnego przepływy takich danych oraz uchylenia dyrektywy 95/46/W (ogólne rozporządzenie o ochronie danych), zwanym dalej RODO – informujemy, że:</w:t>
      </w:r>
    </w:p>
    <w:p w:rsidR="00EC1AE9" w:rsidRPr="00AD2370" w:rsidRDefault="00EC1AE9" w:rsidP="00EC1AE9">
      <w:pPr>
        <w:jc w:val="both"/>
        <w:rPr>
          <w:rFonts w:eastAsia="Calibri"/>
        </w:rPr>
      </w:pPr>
    </w:p>
    <w:p w:rsidR="00EC1AE9" w:rsidRPr="00790BCD" w:rsidRDefault="00EC1AE9" w:rsidP="00EC1AE9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Calibri"/>
        </w:rPr>
      </w:pPr>
      <w:r w:rsidRPr="00790BCD">
        <w:rPr>
          <w:rFonts w:eastAsia="Calibri"/>
        </w:rPr>
        <w:t xml:space="preserve">Administratorem Pana(i) danych osobowych jest </w:t>
      </w:r>
      <w:r>
        <w:rPr>
          <w:rFonts w:eastAsia="Calibri"/>
        </w:rPr>
        <w:t>Wójt Gminy Kulesze Kościelne, ul. Główna 6, 18-208 Kulesze Kościelne,</w:t>
      </w:r>
    </w:p>
    <w:p w:rsidR="00EC1AE9" w:rsidRPr="00790BCD" w:rsidRDefault="00EC1AE9" w:rsidP="00EC1AE9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Calibri"/>
        </w:rPr>
      </w:pPr>
      <w:r w:rsidRPr="00790BCD">
        <w:t>Kontakt z Inspektorem ochrony</w:t>
      </w:r>
      <w:r>
        <w:t xml:space="preserve"> danych: e-mail: </w:t>
      </w:r>
      <w:r w:rsidRPr="00D96EA4">
        <w:t xml:space="preserve"> </w:t>
      </w:r>
      <w:r w:rsidRPr="009C2E1E">
        <w:t>iod@kuleszek.pl lub: inspektor ochrony danych Urząd Gminy w Kuleszach Kościelnych, ul Główna 6, 18-208 Kulesze Kościelne</w:t>
      </w:r>
      <w:r>
        <w:t>,</w:t>
      </w:r>
    </w:p>
    <w:p w:rsidR="00EC1AE9" w:rsidRPr="00790BCD" w:rsidRDefault="00EC1AE9" w:rsidP="00EC1AE9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Calibri"/>
        </w:rPr>
      </w:pPr>
      <w:r w:rsidRPr="00790BCD">
        <w:rPr>
          <w:rFonts w:eastAsia="Calibri"/>
        </w:rPr>
        <w:t>Pana(i) dane osobowe będą przetwarzane na podstawie art. 28aa ust. 7 pkt 1 ustawy z dnia 8 marca 1990r. o sa</w:t>
      </w:r>
      <w:r>
        <w:rPr>
          <w:rFonts w:eastAsia="Calibri"/>
        </w:rPr>
        <w:t>morządzie gminnym (</w:t>
      </w:r>
      <w:r w:rsidR="00074FBA">
        <w:rPr>
          <w:szCs w:val="24"/>
        </w:rPr>
        <w:t>Dz. U. z</w:t>
      </w:r>
      <w:r w:rsidR="003825CC">
        <w:t xml:space="preserve"> 2024 r. poz. 609</w:t>
      </w:r>
      <w:r w:rsidR="00074FBA">
        <w:t>)</w:t>
      </w:r>
      <w:r w:rsidRPr="00790BCD">
        <w:rPr>
          <w:rFonts w:eastAsia="Calibri"/>
        </w:rPr>
        <w:t xml:space="preserve"> celem udział</w:t>
      </w:r>
      <w:r>
        <w:rPr>
          <w:rFonts w:eastAsia="Calibri"/>
        </w:rPr>
        <w:t>u</w:t>
      </w:r>
      <w:r w:rsidRPr="00790BCD">
        <w:rPr>
          <w:rFonts w:eastAsia="Calibri"/>
        </w:rPr>
        <w:t xml:space="preserve"> w d</w:t>
      </w:r>
      <w:r>
        <w:rPr>
          <w:rFonts w:eastAsia="Calibri"/>
        </w:rPr>
        <w:t>ebacie nad Raportem o stanie Gminy Kulesze Kościelne</w:t>
      </w:r>
      <w:r w:rsidRPr="00790BCD">
        <w:rPr>
          <w:rFonts w:eastAsia="Calibri"/>
        </w:rPr>
        <w:t>.</w:t>
      </w:r>
    </w:p>
    <w:p w:rsidR="00EC1AE9" w:rsidRPr="00790BCD" w:rsidRDefault="00EC1AE9" w:rsidP="00EC1AE9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Calibri"/>
        </w:rPr>
      </w:pPr>
      <w:r w:rsidRPr="00790BCD">
        <w:rPr>
          <w:rFonts w:eastAsia="Calibri"/>
        </w:rPr>
        <w:t>Podanie przez Pana(</w:t>
      </w:r>
      <w:proofErr w:type="spellStart"/>
      <w:r w:rsidRPr="00790BCD">
        <w:rPr>
          <w:rFonts w:eastAsia="Calibri"/>
        </w:rPr>
        <w:t>ią</w:t>
      </w:r>
      <w:proofErr w:type="spellEnd"/>
      <w:r w:rsidRPr="00790BCD">
        <w:rPr>
          <w:rFonts w:eastAsia="Calibri"/>
        </w:rPr>
        <w:t>) danych osobowych jest dobrowolne.</w:t>
      </w:r>
    </w:p>
    <w:p w:rsidR="00EC1AE9" w:rsidRPr="00790BCD" w:rsidRDefault="00EC1AE9" w:rsidP="00EC1AE9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Calibri"/>
        </w:rPr>
      </w:pPr>
      <w:r w:rsidRPr="00790BCD">
        <w:rPr>
          <w:rFonts w:eastAsia="Calibri"/>
        </w:rPr>
        <w:t>Pana(i) dane osobowe mogą być przekazywane innym organom i podmiotom wyłącznie na podstawie obowiązujących przepisów prawa.</w:t>
      </w:r>
    </w:p>
    <w:p w:rsidR="00EC1AE9" w:rsidRPr="00790BCD" w:rsidRDefault="00EC1AE9" w:rsidP="00EC1AE9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Calibri"/>
        </w:rPr>
      </w:pPr>
      <w:r w:rsidRPr="00790BCD">
        <w:rPr>
          <w:rFonts w:eastAsia="Calibri"/>
        </w:rPr>
        <w:t>Pana(i) dane nie będą przekazywane poza Unię Europejską, Europejski Obszar Gospodarczy lub do organizacji międzynarodowej</w:t>
      </w:r>
    </w:p>
    <w:p w:rsidR="00EC1AE9" w:rsidRPr="00790BCD" w:rsidRDefault="00EC1AE9" w:rsidP="00EC1AE9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Calibri"/>
        </w:rPr>
      </w:pPr>
      <w:r w:rsidRPr="00790BCD">
        <w:rPr>
          <w:rFonts w:eastAsia="Calibri"/>
        </w:rPr>
        <w:t xml:space="preserve">Pana(i) dane osobowe będą przechowywane przez okres </w:t>
      </w:r>
      <w:r w:rsidRPr="00790BCD">
        <w:t xml:space="preserve">przez okres wynikający z załącznika nr 2 do Rozporządzenia Prezesa Rady Ministrów z dnia 18 stycznia 2011r. w sprawie instrukcji kancelaryjnej, </w:t>
      </w:r>
      <w:r w:rsidRPr="00790BCD">
        <w:rPr>
          <w:iCs/>
        </w:rPr>
        <w:t>jednolitych rzeczowych wykazów akt</w:t>
      </w:r>
      <w:r w:rsidRPr="00790BCD">
        <w:t xml:space="preserve"> oraz instrukcji w sprawie organizacji </w:t>
      </w:r>
      <w:r w:rsidRPr="00790BCD">
        <w:br/>
        <w:t>i zakresu działania archiwów zakładowych ( Dz. U. z 2011r. Nr 14 poz. 67 z późn. zm.) oraz ustawą z dnia 14 lipca 1983r. o narodowym zasobie archiwalnym i archiwach (Dz. U. z 2018r., poz. 217).</w:t>
      </w:r>
    </w:p>
    <w:p w:rsidR="00EC1AE9" w:rsidRPr="00790BCD" w:rsidRDefault="00EC1AE9" w:rsidP="00EC1AE9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Calibri"/>
        </w:rPr>
      </w:pPr>
      <w:r w:rsidRPr="00790BCD">
        <w:rPr>
          <w:rFonts w:eastAsia="Calibri"/>
        </w:rPr>
        <w:t>Posiada Pan(i) prawo (na pisemny wniosek) dostępu do treści swoich danych oraz prawo do ich sprostowania, przenoszenia, usunięcia, ograniczenia przetwarzania, wniesienia sprzeciwu wobec przetwarzania a także cofnięcia zgody na przetwarzanie danych osobowych.</w:t>
      </w:r>
    </w:p>
    <w:p w:rsidR="00EC1AE9" w:rsidRPr="00790BCD" w:rsidRDefault="00EC1AE9" w:rsidP="00EC1AE9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Calibri"/>
        </w:rPr>
      </w:pPr>
      <w:r w:rsidRPr="00790BCD">
        <w:rPr>
          <w:rFonts w:eastAsia="Calibri"/>
        </w:rPr>
        <w:t xml:space="preserve">Pana(i) dane nie będą przetwarzane w sposób zautomatyzowany w tym również w formie profilowania. </w:t>
      </w:r>
    </w:p>
    <w:p w:rsidR="00EC1AE9" w:rsidRDefault="00EC1AE9" w:rsidP="00EC1AE9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Calibri"/>
        </w:rPr>
      </w:pPr>
      <w:r w:rsidRPr="00790BCD">
        <w:rPr>
          <w:rFonts w:eastAsia="Calibri"/>
        </w:rPr>
        <w:t>Ma Pan(i) prawo wniesienia skargi do Prezesa Urzędu Ochrony Danych Osobowych (ul. Stawki 2, 00-193 Warszawa), gdy uzna Pan(i), iż przetwarzanie danych osobowych narusza przepisy prawa.</w:t>
      </w:r>
    </w:p>
    <w:p w:rsidR="00EC1AE9" w:rsidRPr="004C676F" w:rsidRDefault="00EC1AE9" w:rsidP="00EC1AE9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Calibri"/>
        </w:rPr>
      </w:pPr>
      <w:r>
        <w:rPr>
          <w:rFonts w:eastAsia="Calibri"/>
        </w:rPr>
        <w:t>Przebieg sesji jest transmitowany na stronie internetowej Urzędu Gminy Kulesze Kościelne.</w:t>
      </w:r>
      <w:r w:rsidRPr="004C676F">
        <w:rPr>
          <w:sz w:val="28"/>
          <w:szCs w:val="28"/>
        </w:rPr>
        <w:t xml:space="preserve"> </w:t>
      </w:r>
      <w:r w:rsidRPr="004C676F">
        <w:t xml:space="preserve">Nagrania obrad są udostępniane w Biuletynie Informacji Publicznej i na stronie internetowej </w:t>
      </w:r>
      <w:r>
        <w:t>gminy</w:t>
      </w:r>
      <w:r w:rsidRPr="004C676F">
        <w:t xml:space="preserve"> oraz w inny sposób zwyczajowo przyjęty</w:t>
      </w:r>
      <w:r>
        <w:t>.</w:t>
      </w:r>
    </w:p>
    <w:p w:rsidR="00EC1AE9" w:rsidRPr="004C676F" w:rsidRDefault="00EC1AE9" w:rsidP="00EC1AE9">
      <w:pPr>
        <w:ind w:left="720"/>
        <w:contextualSpacing/>
        <w:jc w:val="both"/>
        <w:rPr>
          <w:rFonts w:eastAsia="Calibri"/>
        </w:rPr>
      </w:pPr>
    </w:p>
    <w:p w:rsidR="00EC1AE9" w:rsidRDefault="00EC1AE9" w:rsidP="00EC1AE9">
      <w:pPr>
        <w:pStyle w:val="Textbody"/>
        <w:jc w:val="center"/>
      </w:pPr>
    </w:p>
    <w:p w:rsidR="00EC1AE9" w:rsidRDefault="00EC1AE9" w:rsidP="00EC1AE9">
      <w:pPr>
        <w:pStyle w:val="Textbody"/>
        <w:jc w:val="center"/>
      </w:pPr>
    </w:p>
    <w:p w:rsidR="00EC1AE9" w:rsidRDefault="00EC1AE9" w:rsidP="00EC1AE9">
      <w:pPr>
        <w:pStyle w:val="Textbody"/>
        <w:jc w:val="center"/>
      </w:pPr>
    </w:p>
    <w:p w:rsidR="00EC1AE9" w:rsidRDefault="00EC1AE9" w:rsidP="00EC1AE9">
      <w:pPr>
        <w:pStyle w:val="Textbody"/>
        <w:jc w:val="center"/>
      </w:pPr>
    </w:p>
    <w:p w:rsidR="00E7065C" w:rsidRDefault="00E7065C" w:rsidP="00EC1AE9">
      <w:pPr>
        <w:pStyle w:val="Textbody"/>
        <w:jc w:val="center"/>
      </w:pPr>
    </w:p>
    <w:p w:rsidR="00EC1AE9" w:rsidRDefault="00EC1AE9" w:rsidP="00EC1AE9">
      <w:pPr>
        <w:pStyle w:val="Textbody"/>
        <w:jc w:val="center"/>
      </w:pPr>
    </w:p>
    <w:p w:rsidR="00EC1AE9" w:rsidRPr="002E607F" w:rsidRDefault="00EC1AE9" w:rsidP="00EC1AE9">
      <w:pPr>
        <w:jc w:val="center"/>
        <w:rPr>
          <w:rFonts w:eastAsia="Calibri"/>
        </w:rPr>
      </w:pPr>
      <w:r w:rsidRPr="002E607F">
        <w:rPr>
          <w:rFonts w:eastAsia="Calibri"/>
        </w:rPr>
        <w:lastRenderedPageBreak/>
        <w:t xml:space="preserve">KLAUZULA INFORMACYJNA </w:t>
      </w:r>
    </w:p>
    <w:p w:rsidR="00EC1AE9" w:rsidRPr="002E607F" w:rsidRDefault="00EC1AE9" w:rsidP="00EC1AE9">
      <w:pPr>
        <w:jc w:val="center"/>
        <w:rPr>
          <w:rFonts w:eastAsia="Calibri"/>
        </w:rPr>
      </w:pPr>
      <w:r w:rsidRPr="002E607F">
        <w:rPr>
          <w:rFonts w:eastAsia="Calibri"/>
        </w:rPr>
        <w:t xml:space="preserve">DLA OSÓB UDZIELAJĄCYCH POPARCIA MIESZKAŃCOWI BIORĄCEMU UDZIAŁ W DEBACIE </w:t>
      </w:r>
    </w:p>
    <w:p w:rsidR="00EC1AE9" w:rsidRPr="002E607F" w:rsidRDefault="00EC1AE9" w:rsidP="00EC1AE9">
      <w:pPr>
        <w:jc w:val="center"/>
        <w:rPr>
          <w:rFonts w:eastAsia="Calibri"/>
        </w:rPr>
      </w:pPr>
      <w:r w:rsidRPr="002E607F">
        <w:rPr>
          <w:rFonts w:eastAsia="Calibri"/>
        </w:rPr>
        <w:t xml:space="preserve"> NAD RAPORTEM O STANIE  </w:t>
      </w:r>
      <w:r>
        <w:rPr>
          <w:rFonts w:eastAsia="Calibri"/>
        </w:rPr>
        <w:t>GMINY KULESZE KOŚCIELNE</w:t>
      </w:r>
    </w:p>
    <w:p w:rsidR="00EC1AE9" w:rsidRPr="00DF5687" w:rsidRDefault="00EC1AE9" w:rsidP="00EC1AE9">
      <w:pPr>
        <w:jc w:val="center"/>
        <w:rPr>
          <w:rFonts w:eastAsia="Calibri"/>
          <w:b/>
        </w:rPr>
      </w:pPr>
    </w:p>
    <w:p w:rsidR="00EC1AE9" w:rsidRPr="00AD2370" w:rsidRDefault="00EC1AE9" w:rsidP="00EC1AE9">
      <w:pPr>
        <w:jc w:val="both"/>
        <w:rPr>
          <w:rFonts w:eastAsia="Calibri"/>
        </w:rPr>
      </w:pPr>
      <w:r w:rsidRPr="00DF5687">
        <w:rPr>
          <w:rFonts w:eastAsia="Calibri"/>
        </w:rPr>
        <w:t>Zgodnie z art. 13 Rozporządzenia Parlamentu Europejskiego i Rady (UE) 2016/679 z dnia 27.04.2016 r. w sprawie ochrony osób fizycznych w związku z przetwarzaniem danych osobowych i w sprawie swobodnego przepływy takich danych oraz uchylenia dyrektywy 95/46/W (ogólne rozporządzenie o ochronie danych), zwanym dalej RODO – informujemy, że:</w:t>
      </w:r>
    </w:p>
    <w:p w:rsidR="00EC1AE9" w:rsidRPr="00790BCD" w:rsidRDefault="00EC1AE9" w:rsidP="00EC1AE9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Calibri"/>
        </w:rPr>
      </w:pPr>
      <w:r w:rsidRPr="00D96EA4">
        <w:rPr>
          <w:rFonts w:eastAsia="Calibri"/>
        </w:rPr>
        <w:t xml:space="preserve">Administratorem Pana(i) danych osobowych jest </w:t>
      </w:r>
      <w:r>
        <w:rPr>
          <w:rFonts w:eastAsia="Calibri"/>
        </w:rPr>
        <w:t>Wójt Gminy Kulesze Kościelne, ul. Główna 6, 18-208 Kulesze Kościelne,</w:t>
      </w:r>
    </w:p>
    <w:p w:rsidR="00EC1AE9" w:rsidRPr="00D96EA4" w:rsidRDefault="00EC1AE9" w:rsidP="00EC1AE9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Calibri"/>
        </w:rPr>
      </w:pPr>
      <w:r w:rsidRPr="00790BCD">
        <w:t>Konta</w:t>
      </w:r>
      <w:r>
        <w:t xml:space="preserve">kt z Inspektorem ochrony danych: e-mail: </w:t>
      </w:r>
      <w:r w:rsidRPr="00D96EA4">
        <w:t xml:space="preserve"> </w:t>
      </w:r>
      <w:r w:rsidRPr="009C2E1E">
        <w:t>iod@kuleszek.pl lub: inspektor ochrony danych Urząd Gminy w Kuleszach Kościelnych, ul Główna 6, 18-208 Kulesze Kościelne</w:t>
      </w:r>
      <w:r>
        <w:t>,</w:t>
      </w:r>
    </w:p>
    <w:p w:rsidR="00EC1AE9" w:rsidRPr="00D96EA4" w:rsidRDefault="00EC1AE9" w:rsidP="00EC1AE9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Calibri"/>
        </w:rPr>
      </w:pPr>
      <w:r w:rsidRPr="00D96EA4">
        <w:rPr>
          <w:rFonts w:eastAsia="Calibri"/>
        </w:rPr>
        <w:t>Pana(i) dane osobowe będą przetwarzane na podstawie art. 28aa ust. 7 pkt 1 ustawy z dnia 8 marca 1990r. o sa</w:t>
      </w:r>
      <w:r>
        <w:rPr>
          <w:rFonts w:eastAsia="Calibri"/>
        </w:rPr>
        <w:t>morządzie gminnym (</w:t>
      </w:r>
      <w:r w:rsidR="00074FBA">
        <w:rPr>
          <w:szCs w:val="24"/>
        </w:rPr>
        <w:t>Dz. U. z</w:t>
      </w:r>
      <w:r w:rsidR="003825CC">
        <w:t xml:space="preserve"> 2024 r. poz. 609</w:t>
      </w:r>
      <w:bookmarkStart w:id="0" w:name="_GoBack"/>
      <w:bookmarkEnd w:id="0"/>
      <w:r w:rsidRPr="00D96EA4">
        <w:rPr>
          <w:rFonts w:eastAsia="Calibri"/>
        </w:rPr>
        <w:t>) celem udzielenia poparcia mieszkańcowi, który chce wziąć udział w d</w:t>
      </w:r>
      <w:r>
        <w:rPr>
          <w:rFonts w:eastAsia="Calibri"/>
        </w:rPr>
        <w:t>ebacie nad Raportem o stanie Gminy Kulesze Kościelne</w:t>
      </w:r>
      <w:r w:rsidRPr="00D96EA4">
        <w:rPr>
          <w:rFonts w:eastAsia="Calibri"/>
        </w:rPr>
        <w:t>.</w:t>
      </w:r>
    </w:p>
    <w:p w:rsidR="00EC1AE9" w:rsidRPr="00790BCD" w:rsidRDefault="00EC1AE9" w:rsidP="00EC1AE9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Calibri"/>
        </w:rPr>
      </w:pPr>
      <w:r w:rsidRPr="00790BCD">
        <w:rPr>
          <w:rFonts w:eastAsia="Calibri"/>
        </w:rPr>
        <w:t>Podanie przez Pana(</w:t>
      </w:r>
      <w:proofErr w:type="spellStart"/>
      <w:r w:rsidRPr="00790BCD">
        <w:rPr>
          <w:rFonts w:eastAsia="Calibri"/>
        </w:rPr>
        <w:t>ią</w:t>
      </w:r>
      <w:proofErr w:type="spellEnd"/>
      <w:r w:rsidRPr="00790BCD">
        <w:rPr>
          <w:rFonts w:eastAsia="Calibri"/>
        </w:rPr>
        <w:t>) danych osobowych jest dobrowolne.</w:t>
      </w:r>
    </w:p>
    <w:p w:rsidR="00EC1AE9" w:rsidRPr="00790BCD" w:rsidRDefault="00EC1AE9" w:rsidP="00EC1AE9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Calibri"/>
        </w:rPr>
      </w:pPr>
      <w:r w:rsidRPr="00790BCD">
        <w:rPr>
          <w:rFonts w:eastAsia="Calibri"/>
        </w:rPr>
        <w:t>Pana(i) dane osobowe mogą być przekazywane innym organom i podmiotom wyłącznie na podstawie obowiązujących przepisów prawa.</w:t>
      </w:r>
    </w:p>
    <w:p w:rsidR="00EC1AE9" w:rsidRPr="00790BCD" w:rsidRDefault="00EC1AE9" w:rsidP="00EC1AE9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Calibri"/>
        </w:rPr>
      </w:pPr>
      <w:r w:rsidRPr="00790BCD">
        <w:rPr>
          <w:rFonts w:eastAsia="Calibri"/>
        </w:rPr>
        <w:t>Pana(i) dane nie będą przekazywane poza Unię Europejską, Europejski Obszar Gospodarczy lub do organizacji międzynarodowej</w:t>
      </w:r>
    </w:p>
    <w:p w:rsidR="00EC1AE9" w:rsidRPr="00790BCD" w:rsidRDefault="00EC1AE9" w:rsidP="00EC1AE9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Calibri"/>
        </w:rPr>
      </w:pPr>
      <w:r w:rsidRPr="00790BCD">
        <w:rPr>
          <w:rFonts w:eastAsia="Calibri"/>
        </w:rPr>
        <w:t xml:space="preserve">Pana(i) dane osobowe będą przechowywane przez okres </w:t>
      </w:r>
      <w:r w:rsidRPr="00790BCD">
        <w:t xml:space="preserve">przez okres wynikający z załącznika nr 2 do Rozporządzenia Prezesa Rady Ministrów z dnia 18 stycznia 2011r. w sprawie instrukcji kancelaryjnej, </w:t>
      </w:r>
      <w:r w:rsidRPr="00790BCD">
        <w:rPr>
          <w:iCs/>
        </w:rPr>
        <w:t>jednolitych rzeczowych wykazów akt</w:t>
      </w:r>
      <w:r w:rsidRPr="00790BCD">
        <w:t xml:space="preserve"> oraz instrukcji w sprawie organizacji </w:t>
      </w:r>
      <w:r w:rsidRPr="00790BCD">
        <w:br/>
        <w:t>i zakresu działania archiwów zakładowych ( Dz. U. z 2011r. Nr 14 poz. 67 z późn. zm.) oraz ustawą z dnia 14 lipca 1983r. o narodowym zasobie archiwalnym i archiwach (Dz. U. z 2018r., poz. 217).</w:t>
      </w:r>
    </w:p>
    <w:p w:rsidR="00EC1AE9" w:rsidRPr="00790BCD" w:rsidRDefault="00EC1AE9" w:rsidP="00EC1AE9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Calibri"/>
        </w:rPr>
      </w:pPr>
      <w:r w:rsidRPr="00790BCD">
        <w:rPr>
          <w:rFonts w:eastAsia="Calibri"/>
        </w:rPr>
        <w:t>Posiada Pan(i) prawo (na pisemny wniosek) dostępu do treści swoich danych oraz prawo do ich sprostowania, przenoszenia, usunięcia, ograniczenia przetwarzania, wniesienia sprzeciwu wobec przetwarzania a także cofnięcia zgody na przetwarzanie danych osobowych.</w:t>
      </w:r>
    </w:p>
    <w:p w:rsidR="00EC1AE9" w:rsidRPr="00790BCD" w:rsidRDefault="00EC1AE9" w:rsidP="00EC1AE9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Calibri"/>
        </w:rPr>
      </w:pPr>
      <w:r w:rsidRPr="00790BCD">
        <w:rPr>
          <w:rFonts w:eastAsia="Calibri"/>
        </w:rPr>
        <w:t xml:space="preserve">Pana(i) dane nie będą przetwarzane w sposób zautomatyzowany w tym również w formie profilowania. </w:t>
      </w:r>
    </w:p>
    <w:p w:rsidR="00EC1AE9" w:rsidRPr="00790BCD" w:rsidRDefault="00EC1AE9" w:rsidP="00EC1AE9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Calibri"/>
        </w:rPr>
      </w:pPr>
      <w:r w:rsidRPr="00790BCD">
        <w:rPr>
          <w:rFonts w:eastAsia="Calibri"/>
        </w:rPr>
        <w:t>Ma Pan(i) prawo wniesienia skargi do Prezesa Urzędu Ochrony Danych Osobowych (ul. Stawki 2, 00-193 Warszawa), gdy uzna Pan(i), iż przetwarzanie danych osobowych narusza przepisy prawa.</w:t>
      </w:r>
    </w:p>
    <w:p w:rsidR="00EC1AE9" w:rsidRPr="00790BCD" w:rsidRDefault="00EC1AE9" w:rsidP="00EC1AE9">
      <w:pPr>
        <w:ind w:left="720"/>
        <w:contextualSpacing/>
        <w:jc w:val="both"/>
        <w:rPr>
          <w:rFonts w:eastAsia="Calibri"/>
        </w:rPr>
      </w:pPr>
    </w:p>
    <w:p w:rsidR="00EC1AE9" w:rsidRPr="00790BCD" w:rsidRDefault="00EC1AE9" w:rsidP="00EC1AE9">
      <w:pPr>
        <w:tabs>
          <w:tab w:val="left" w:pos="720"/>
        </w:tabs>
        <w:autoSpaceDE w:val="0"/>
        <w:autoSpaceDN w:val="0"/>
        <w:adjustRightInd w:val="0"/>
        <w:ind w:left="720" w:hanging="294"/>
        <w:rPr>
          <w:b/>
        </w:rPr>
      </w:pPr>
    </w:p>
    <w:p w:rsidR="00EC1AE9" w:rsidRDefault="00EC1AE9" w:rsidP="00EC1AE9">
      <w:pPr>
        <w:pStyle w:val="Textbody"/>
        <w:jc w:val="center"/>
      </w:pPr>
    </w:p>
    <w:p w:rsidR="00DC16EF" w:rsidRDefault="00DC16EF"/>
    <w:sectPr w:rsidR="00DC16EF" w:rsidSect="003F6182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DB2353"/>
    <w:multiLevelType w:val="hybridMultilevel"/>
    <w:tmpl w:val="1BBC79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FF333A"/>
    <w:multiLevelType w:val="hybridMultilevel"/>
    <w:tmpl w:val="1BBC79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AE9"/>
    <w:rsid w:val="00074FBA"/>
    <w:rsid w:val="003825CC"/>
    <w:rsid w:val="00BD6782"/>
    <w:rsid w:val="00DC16EF"/>
    <w:rsid w:val="00E7065C"/>
    <w:rsid w:val="00EC1AE9"/>
    <w:rsid w:val="00F1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0FF5B3-F6F6-4230-9C66-E823EBB26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1AE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EC1AE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Normalny"/>
    <w:rsid w:val="00EC1AE9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EC1AE9"/>
    <w:rPr>
      <w:b/>
      <w:bCs/>
    </w:rPr>
  </w:style>
  <w:style w:type="paragraph" w:styleId="Tekstpodstawowy">
    <w:name w:val="Body Text"/>
    <w:basedOn w:val="Normalny"/>
    <w:link w:val="TekstpodstawowyZnak"/>
    <w:rsid w:val="00EC1AE9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C1AE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871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mfrankowska</dc:creator>
  <cp:keywords/>
  <dc:description/>
  <cp:lastModifiedBy>mfrankowska</cp:lastModifiedBy>
  <cp:revision>8</cp:revision>
  <dcterms:created xsi:type="dcterms:W3CDTF">2020-06-29T11:06:00Z</dcterms:created>
  <dcterms:modified xsi:type="dcterms:W3CDTF">2024-05-23T11:07:00Z</dcterms:modified>
</cp:coreProperties>
</file>