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5F6" w:rsidRPr="00336541" w:rsidRDefault="004275F6" w:rsidP="004275F6">
      <w:pPr>
        <w:tabs>
          <w:tab w:val="left" w:pos="3420"/>
        </w:tabs>
        <w:spacing w:after="200" w:line="276" w:lineRule="auto"/>
        <w:jc w:val="right"/>
        <w:rPr>
          <w:rFonts w:ascii="Tahoma" w:eastAsia="Calibri" w:hAnsi="Tahoma" w:cs="Tahoma"/>
          <w:b/>
          <w:bCs/>
          <w:sz w:val="20"/>
          <w:szCs w:val="20"/>
        </w:rPr>
      </w:pPr>
      <w:r w:rsidRPr="00336541">
        <w:rPr>
          <w:rFonts w:ascii="Tahoma" w:eastAsia="Calibri" w:hAnsi="Tahoma" w:cs="Tahoma"/>
          <w:b/>
          <w:bCs/>
          <w:sz w:val="20"/>
          <w:szCs w:val="20"/>
        </w:rPr>
        <w:t>Załącznik nr 4</w:t>
      </w:r>
    </w:p>
    <w:p w:rsidR="004275F6" w:rsidRPr="00336541" w:rsidRDefault="004275F6" w:rsidP="004275F6">
      <w:pPr>
        <w:tabs>
          <w:tab w:val="left" w:pos="3420"/>
        </w:tabs>
        <w:spacing w:after="200" w:line="276" w:lineRule="auto"/>
        <w:jc w:val="center"/>
        <w:rPr>
          <w:rFonts w:ascii="Tahoma" w:eastAsia="Calibri" w:hAnsi="Tahoma" w:cs="Tahoma"/>
          <w:b/>
          <w:bCs/>
          <w:sz w:val="20"/>
          <w:szCs w:val="20"/>
        </w:rPr>
      </w:pPr>
      <w:r w:rsidRPr="00336541">
        <w:rPr>
          <w:rFonts w:ascii="Tahoma" w:eastAsia="Calibri" w:hAnsi="Tahoma" w:cs="Tahoma"/>
          <w:b/>
          <w:bCs/>
          <w:sz w:val="20"/>
          <w:szCs w:val="20"/>
        </w:rPr>
        <w:t>Umowa nr ……….</w:t>
      </w:r>
    </w:p>
    <w:p w:rsidR="004275F6" w:rsidRPr="00336541" w:rsidRDefault="004275F6" w:rsidP="004275F6">
      <w:pPr>
        <w:tabs>
          <w:tab w:val="left" w:pos="3420"/>
        </w:tabs>
        <w:spacing w:after="20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336541">
        <w:rPr>
          <w:rFonts w:ascii="Tahoma" w:eastAsia="Calibri" w:hAnsi="Tahoma" w:cs="Tahoma"/>
          <w:sz w:val="20"/>
          <w:szCs w:val="20"/>
        </w:rPr>
        <w:t>Zawarta w dniu ……………… pomiędzy: Gminą  Kulesze Kościelne  ul. Główna 6  NIP 722-161-23-43 zwanym dalej „Zamawiającym” reprezentowanym przez:</w:t>
      </w:r>
    </w:p>
    <w:p w:rsidR="004275F6" w:rsidRPr="00336541" w:rsidRDefault="004275F6" w:rsidP="004275F6">
      <w:pPr>
        <w:tabs>
          <w:tab w:val="left" w:pos="3420"/>
        </w:tabs>
        <w:spacing w:after="200" w:line="276" w:lineRule="auto"/>
        <w:ind w:left="360"/>
        <w:jc w:val="both"/>
        <w:rPr>
          <w:rFonts w:ascii="Tahoma" w:eastAsia="Calibri" w:hAnsi="Tahoma" w:cs="Tahoma"/>
          <w:sz w:val="20"/>
          <w:szCs w:val="20"/>
        </w:rPr>
      </w:pPr>
      <w:r w:rsidRPr="00336541">
        <w:rPr>
          <w:rFonts w:ascii="Tahoma" w:eastAsia="Calibri" w:hAnsi="Tahoma" w:cs="Tahoma"/>
          <w:sz w:val="20"/>
          <w:szCs w:val="20"/>
        </w:rPr>
        <w:t>1. Stefana Grodzkiego – Wójta Gminy Kulesze Kościelne</w:t>
      </w:r>
    </w:p>
    <w:p w:rsidR="004275F6" w:rsidRPr="00336541" w:rsidRDefault="004275F6" w:rsidP="004275F6">
      <w:pPr>
        <w:tabs>
          <w:tab w:val="left" w:pos="3420"/>
        </w:tabs>
        <w:spacing w:after="200" w:line="276" w:lineRule="auto"/>
        <w:ind w:left="360"/>
        <w:jc w:val="both"/>
        <w:rPr>
          <w:rFonts w:ascii="Tahoma" w:eastAsia="Calibri" w:hAnsi="Tahoma" w:cs="Tahoma"/>
          <w:sz w:val="20"/>
          <w:szCs w:val="20"/>
        </w:rPr>
      </w:pPr>
      <w:r w:rsidRPr="00336541">
        <w:rPr>
          <w:rFonts w:ascii="Tahoma" w:eastAsia="Calibri" w:hAnsi="Tahoma" w:cs="Tahoma"/>
          <w:sz w:val="20"/>
          <w:szCs w:val="20"/>
        </w:rPr>
        <w:t xml:space="preserve">przy kontrasygnacie Ewy Janiny  </w:t>
      </w:r>
      <w:proofErr w:type="spellStart"/>
      <w:r w:rsidRPr="00336541">
        <w:rPr>
          <w:rFonts w:ascii="Tahoma" w:eastAsia="Calibri" w:hAnsi="Tahoma" w:cs="Tahoma"/>
          <w:sz w:val="20"/>
          <w:szCs w:val="20"/>
        </w:rPr>
        <w:t>Klewinowskiej</w:t>
      </w:r>
      <w:proofErr w:type="spellEnd"/>
      <w:r w:rsidRPr="00336541">
        <w:rPr>
          <w:rFonts w:ascii="Tahoma" w:eastAsia="Calibri" w:hAnsi="Tahoma" w:cs="Tahoma"/>
          <w:sz w:val="20"/>
          <w:szCs w:val="20"/>
        </w:rPr>
        <w:t xml:space="preserve">  – Skarbnik Gminy</w:t>
      </w:r>
    </w:p>
    <w:p w:rsidR="00A94B8C" w:rsidRDefault="004275F6" w:rsidP="004275F6">
      <w:pPr>
        <w:tabs>
          <w:tab w:val="left" w:pos="3420"/>
        </w:tabs>
        <w:spacing w:after="20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336541">
        <w:rPr>
          <w:rFonts w:ascii="Tahoma" w:eastAsia="Calibri" w:hAnsi="Tahoma" w:cs="Tahoma"/>
          <w:sz w:val="20"/>
          <w:szCs w:val="20"/>
        </w:rPr>
        <w:t xml:space="preserve">a   </w:t>
      </w:r>
    </w:p>
    <w:p w:rsidR="004275F6" w:rsidRPr="00336541" w:rsidRDefault="004275F6" w:rsidP="004275F6">
      <w:pPr>
        <w:tabs>
          <w:tab w:val="left" w:pos="3420"/>
        </w:tabs>
        <w:spacing w:after="20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336541">
        <w:rPr>
          <w:rFonts w:ascii="Tahoma" w:eastAsia="Calibri" w:hAnsi="Tahoma" w:cs="Tahoma"/>
          <w:sz w:val="20"/>
          <w:szCs w:val="20"/>
        </w:rPr>
        <w:t xml:space="preserve"> …………………………………………………</w:t>
      </w:r>
      <w:r w:rsidR="00A94B8C">
        <w:rPr>
          <w:rFonts w:ascii="Tahoma" w:eastAsia="Calibri" w:hAnsi="Tahoma" w:cs="Tahoma"/>
          <w:sz w:val="20"/>
          <w:szCs w:val="20"/>
        </w:rPr>
        <w:t>…………………</w:t>
      </w:r>
      <w:bookmarkStart w:id="0" w:name="_GoBack"/>
      <w:bookmarkEnd w:id="0"/>
      <w:r w:rsidRPr="00336541">
        <w:rPr>
          <w:rFonts w:ascii="Tahoma" w:eastAsia="Calibri" w:hAnsi="Tahoma" w:cs="Tahoma"/>
          <w:sz w:val="20"/>
          <w:szCs w:val="20"/>
        </w:rPr>
        <w:t xml:space="preserve"> </w:t>
      </w:r>
    </w:p>
    <w:p w:rsidR="004275F6" w:rsidRPr="00336541" w:rsidRDefault="004275F6" w:rsidP="004275F6">
      <w:pPr>
        <w:tabs>
          <w:tab w:val="left" w:pos="3420"/>
        </w:tabs>
        <w:spacing w:after="20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336541">
        <w:rPr>
          <w:rFonts w:ascii="Tahoma" w:eastAsia="Calibri" w:hAnsi="Tahoma" w:cs="Tahoma"/>
          <w:sz w:val="20"/>
          <w:szCs w:val="20"/>
        </w:rPr>
        <w:t>zwanym dalej „Dostawcą” reprezentowanym przez:</w:t>
      </w:r>
      <w:r w:rsidRPr="00336541">
        <w:rPr>
          <w:rFonts w:ascii="Tahoma" w:eastAsia="Calibri" w:hAnsi="Tahoma" w:cs="Tahoma"/>
          <w:sz w:val="20"/>
          <w:szCs w:val="20"/>
        </w:rPr>
        <w:tab/>
      </w:r>
    </w:p>
    <w:p w:rsidR="004275F6" w:rsidRPr="00336541" w:rsidRDefault="004275F6" w:rsidP="004275F6">
      <w:pPr>
        <w:tabs>
          <w:tab w:val="left" w:pos="3420"/>
        </w:tabs>
        <w:spacing w:after="20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336541">
        <w:rPr>
          <w:rFonts w:ascii="Tahoma" w:eastAsia="Calibri" w:hAnsi="Tahoma" w:cs="Tahoma"/>
          <w:sz w:val="20"/>
          <w:szCs w:val="20"/>
        </w:rPr>
        <w:t xml:space="preserve">      1…………………………………………….</w:t>
      </w:r>
    </w:p>
    <w:p w:rsidR="004275F6" w:rsidRPr="00336541" w:rsidRDefault="004275F6" w:rsidP="004275F6">
      <w:pPr>
        <w:tabs>
          <w:tab w:val="left" w:pos="3420"/>
        </w:tabs>
        <w:spacing w:after="20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336541">
        <w:rPr>
          <w:rFonts w:ascii="Tahoma" w:eastAsia="Calibri" w:hAnsi="Tahoma" w:cs="Tahoma"/>
          <w:sz w:val="20"/>
          <w:szCs w:val="20"/>
        </w:rPr>
        <w:t xml:space="preserve">Podstawą do zawarcia umowy jest </w:t>
      </w:r>
      <w:r w:rsidR="004B2263" w:rsidRPr="0059544D">
        <w:rPr>
          <w:rFonts w:ascii="Tahoma" w:hAnsi="Tahoma" w:cs="Tahoma"/>
          <w:sz w:val="20"/>
          <w:szCs w:val="20"/>
        </w:rPr>
        <w:t xml:space="preserve">zarządzenie Nr 41.2021 Wójta Gminy Kulesze Kościelne z dnia 09 września 2021 r., </w:t>
      </w:r>
      <w:r w:rsidR="004B2263" w:rsidRPr="0059544D">
        <w:rPr>
          <w:rFonts w:ascii="Tahoma" w:hAnsi="Tahoma" w:cs="Tahoma"/>
          <w:color w:val="000000" w:themeColor="text1"/>
          <w:sz w:val="20"/>
          <w:szCs w:val="20"/>
        </w:rPr>
        <w:t>w sprawie Regulaminu udzielania zamówień, których wartość nie przekracza kwoty 130 000 złotych netto</w:t>
      </w:r>
      <w:r w:rsidR="004B2263">
        <w:rPr>
          <w:rFonts w:ascii="Tahoma" w:hAnsi="Tahoma" w:cs="Tahoma"/>
          <w:color w:val="000000" w:themeColor="text1"/>
          <w:sz w:val="20"/>
          <w:szCs w:val="20"/>
        </w:rPr>
        <w:t>.</w:t>
      </w:r>
    </w:p>
    <w:p w:rsidR="004275F6" w:rsidRPr="00336541" w:rsidRDefault="004275F6" w:rsidP="004275F6">
      <w:pPr>
        <w:tabs>
          <w:tab w:val="left" w:pos="3420"/>
          <w:tab w:val="left" w:pos="4500"/>
        </w:tabs>
        <w:spacing w:after="20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336541">
        <w:rPr>
          <w:rFonts w:ascii="Tahoma" w:eastAsia="Calibri" w:hAnsi="Tahoma" w:cs="Tahoma"/>
          <w:sz w:val="20"/>
          <w:szCs w:val="20"/>
        </w:rPr>
        <w:tab/>
      </w:r>
      <w:r w:rsidRPr="00336541">
        <w:rPr>
          <w:rFonts w:ascii="Tahoma" w:eastAsia="Calibri" w:hAnsi="Tahoma" w:cs="Tahoma"/>
          <w:sz w:val="20"/>
          <w:szCs w:val="20"/>
        </w:rPr>
        <w:tab/>
        <w:t>§ 1</w:t>
      </w:r>
    </w:p>
    <w:p w:rsidR="004275F6" w:rsidRPr="00336541" w:rsidRDefault="004275F6" w:rsidP="004275F6">
      <w:pPr>
        <w:tabs>
          <w:tab w:val="left" w:pos="3420"/>
          <w:tab w:val="left" w:pos="4500"/>
        </w:tabs>
        <w:spacing w:after="200" w:line="276" w:lineRule="auto"/>
        <w:jc w:val="center"/>
        <w:rPr>
          <w:rFonts w:ascii="Tahoma" w:eastAsia="Calibri" w:hAnsi="Tahoma" w:cs="Tahoma"/>
          <w:sz w:val="20"/>
          <w:szCs w:val="20"/>
        </w:rPr>
      </w:pPr>
      <w:r w:rsidRPr="00336541">
        <w:rPr>
          <w:rFonts w:ascii="Tahoma" w:eastAsia="Calibri" w:hAnsi="Tahoma" w:cs="Tahoma"/>
          <w:sz w:val="20"/>
          <w:szCs w:val="20"/>
        </w:rPr>
        <w:t>Przedmiot umowy</w:t>
      </w:r>
    </w:p>
    <w:p w:rsidR="004275F6" w:rsidRPr="00336541" w:rsidRDefault="004275F6" w:rsidP="004275F6">
      <w:pPr>
        <w:pStyle w:val="Akapitzlist"/>
        <w:numPr>
          <w:ilvl w:val="0"/>
          <w:numId w:val="1"/>
        </w:numPr>
        <w:shd w:val="clear" w:color="auto" w:fill="FFFFFF"/>
        <w:tabs>
          <w:tab w:val="left" w:leader="underscore" w:pos="9461"/>
        </w:tabs>
        <w:spacing w:before="120" w:after="200" w:line="360" w:lineRule="auto"/>
        <w:jc w:val="both"/>
        <w:rPr>
          <w:rFonts w:ascii="Tahoma" w:eastAsia="Calibri" w:hAnsi="Tahoma" w:cs="Tahoma"/>
          <w:spacing w:val="-3"/>
          <w:sz w:val="20"/>
          <w:szCs w:val="20"/>
        </w:rPr>
      </w:pPr>
      <w:r w:rsidRPr="00336541">
        <w:rPr>
          <w:rFonts w:ascii="Tahoma" w:eastAsia="Calibri" w:hAnsi="Tahoma" w:cs="Tahoma"/>
          <w:spacing w:val="-3"/>
          <w:sz w:val="20"/>
          <w:szCs w:val="20"/>
        </w:rPr>
        <w:t xml:space="preserve">Wykonawca zapewni zimowe utrzymanie dróg gminnych, wewnętrznych (dojazdowych) i parkingów administrowanych przez gm. Kulesze </w:t>
      </w:r>
      <w:r w:rsidR="00AB4330">
        <w:rPr>
          <w:rFonts w:ascii="Tahoma" w:eastAsia="Calibri" w:hAnsi="Tahoma" w:cs="Tahoma"/>
          <w:spacing w:val="-3"/>
          <w:sz w:val="20"/>
          <w:szCs w:val="20"/>
        </w:rPr>
        <w:t>Kościelne w sezonie zimowym 202</w:t>
      </w:r>
      <w:r w:rsidR="00624898">
        <w:rPr>
          <w:rFonts w:ascii="Tahoma" w:eastAsia="Calibri" w:hAnsi="Tahoma" w:cs="Tahoma"/>
          <w:spacing w:val="-3"/>
          <w:sz w:val="20"/>
          <w:szCs w:val="20"/>
        </w:rPr>
        <w:t>2/2023</w:t>
      </w:r>
      <w:r w:rsidRPr="00336541">
        <w:rPr>
          <w:rFonts w:ascii="Tahoma" w:hAnsi="Tahoma" w:cs="Tahoma"/>
          <w:sz w:val="20"/>
          <w:szCs w:val="20"/>
        </w:rPr>
        <w:t xml:space="preserve"> zgodnie z </w:t>
      </w:r>
      <w:r>
        <w:rPr>
          <w:rFonts w:ascii="Tahoma" w:hAnsi="Tahoma" w:cs="Tahoma"/>
          <w:sz w:val="20"/>
          <w:szCs w:val="20"/>
        </w:rPr>
        <w:t>załącznikiem nr 6</w:t>
      </w:r>
      <w:r w:rsidRPr="00336541">
        <w:rPr>
          <w:rFonts w:ascii="Tahoma" w:hAnsi="Tahoma" w:cs="Tahoma"/>
          <w:sz w:val="20"/>
          <w:szCs w:val="20"/>
        </w:rPr>
        <w:t xml:space="preserve"> (mapa sytuacyjna) i zgłoszeniami Zamawiającego lub jego  przedstawicieli</w:t>
      </w:r>
      <w:r w:rsidRPr="00336541">
        <w:rPr>
          <w:rFonts w:ascii="Tahoma" w:eastAsia="Calibri" w:hAnsi="Tahoma" w:cs="Tahoma"/>
          <w:spacing w:val="-3"/>
          <w:sz w:val="20"/>
          <w:szCs w:val="20"/>
        </w:rPr>
        <w:t>.</w:t>
      </w:r>
    </w:p>
    <w:p w:rsidR="004275F6" w:rsidRPr="00336541" w:rsidRDefault="004275F6" w:rsidP="004275F6">
      <w:pPr>
        <w:pStyle w:val="Akapitzlist"/>
        <w:numPr>
          <w:ilvl w:val="0"/>
          <w:numId w:val="1"/>
        </w:numPr>
        <w:shd w:val="clear" w:color="auto" w:fill="FFFFFF"/>
        <w:tabs>
          <w:tab w:val="left" w:leader="underscore" w:pos="9461"/>
        </w:tabs>
        <w:spacing w:before="120" w:after="200" w:line="360" w:lineRule="auto"/>
        <w:jc w:val="both"/>
        <w:rPr>
          <w:rFonts w:ascii="Tahoma" w:eastAsia="Calibri" w:hAnsi="Tahoma" w:cs="Tahoma"/>
          <w:spacing w:val="-3"/>
          <w:sz w:val="20"/>
          <w:szCs w:val="20"/>
        </w:rPr>
      </w:pPr>
      <w:r w:rsidRPr="00336541">
        <w:rPr>
          <w:rFonts w:ascii="Tahoma" w:eastAsia="Calibri" w:hAnsi="Tahoma" w:cs="Tahoma"/>
          <w:spacing w:val="-3"/>
          <w:sz w:val="20"/>
          <w:szCs w:val="20"/>
        </w:rPr>
        <w:t>Długość dróg przewidzianych</w:t>
      </w:r>
      <w:r>
        <w:rPr>
          <w:rFonts w:ascii="Tahoma" w:eastAsia="Calibri" w:hAnsi="Tahoma" w:cs="Tahoma"/>
          <w:spacing w:val="-3"/>
          <w:sz w:val="20"/>
          <w:szCs w:val="20"/>
        </w:rPr>
        <w:t xml:space="preserve"> do wykonania usługi wynosi ok. 51</w:t>
      </w:r>
      <w:r w:rsidRPr="00336541">
        <w:rPr>
          <w:rFonts w:ascii="Tahoma" w:eastAsia="Calibri" w:hAnsi="Tahoma" w:cs="Tahoma"/>
          <w:spacing w:val="-3"/>
          <w:sz w:val="20"/>
          <w:szCs w:val="20"/>
        </w:rPr>
        <w:t xml:space="preserve"> km.</w:t>
      </w:r>
    </w:p>
    <w:p w:rsidR="004275F6" w:rsidRPr="00336541" w:rsidRDefault="004275F6" w:rsidP="004275F6">
      <w:pPr>
        <w:pStyle w:val="Akapitzlist"/>
        <w:numPr>
          <w:ilvl w:val="0"/>
          <w:numId w:val="1"/>
        </w:numPr>
        <w:shd w:val="clear" w:color="auto" w:fill="FFFFFF"/>
        <w:tabs>
          <w:tab w:val="left" w:leader="underscore" w:pos="9461"/>
        </w:tabs>
        <w:spacing w:before="120" w:after="200" w:line="360" w:lineRule="auto"/>
        <w:jc w:val="both"/>
        <w:rPr>
          <w:rFonts w:ascii="Tahoma" w:eastAsia="Calibri" w:hAnsi="Tahoma" w:cs="Tahoma"/>
          <w:spacing w:val="-3"/>
          <w:sz w:val="20"/>
          <w:szCs w:val="20"/>
        </w:rPr>
      </w:pPr>
      <w:r w:rsidRPr="00336541">
        <w:rPr>
          <w:rFonts w:ascii="Tahoma" w:eastAsia="Calibri" w:hAnsi="Tahoma" w:cs="Tahoma"/>
          <w:spacing w:val="-3"/>
          <w:sz w:val="20"/>
          <w:szCs w:val="20"/>
        </w:rPr>
        <w:t>Lokalizację oraz rzeczywistą długość dróg przewidzianych do odśnieżania przedstawia załącznik nr 6 – mapa sytuacyjna.</w:t>
      </w:r>
    </w:p>
    <w:p w:rsidR="004275F6" w:rsidRPr="001206E9" w:rsidRDefault="004275F6" w:rsidP="004275F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ahoma" w:eastAsia="Calibri" w:hAnsi="Tahoma" w:cs="Tahoma"/>
          <w:spacing w:val="-3"/>
          <w:sz w:val="20"/>
          <w:szCs w:val="20"/>
        </w:rPr>
      </w:pPr>
      <w:r w:rsidRPr="001206E9">
        <w:rPr>
          <w:rFonts w:ascii="Tahoma" w:eastAsia="Calibri" w:hAnsi="Tahoma" w:cs="Tahoma"/>
          <w:spacing w:val="-3"/>
          <w:sz w:val="20"/>
          <w:szCs w:val="20"/>
        </w:rPr>
        <w:t xml:space="preserve">Zamawiający w przypadku wystąpienia szczególnych okoliczności (intensywne, długotrwałe opady śniegu, zawieje i zamiecie śnieżne) zastrzega sobie prawo zlecenia wykonania Zamówienia po przez zlecenie odśnieżania wybranych, newralgicznych odcinków dróg.   </w:t>
      </w:r>
    </w:p>
    <w:p w:rsidR="004275F6" w:rsidRDefault="004275F6" w:rsidP="004275F6">
      <w:pPr>
        <w:pStyle w:val="Akapitzlist"/>
        <w:numPr>
          <w:ilvl w:val="0"/>
          <w:numId w:val="1"/>
        </w:numPr>
        <w:shd w:val="clear" w:color="auto" w:fill="FFFFFF"/>
        <w:tabs>
          <w:tab w:val="left" w:leader="underscore" w:pos="9461"/>
        </w:tabs>
        <w:spacing w:before="120" w:after="200" w:line="360" w:lineRule="auto"/>
        <w:jc w:val="both"/>
        <w:rPr>
          <w:rFonts w:ascii="Tahoma" w:eastAsia="Calibri" w:hAnsi="Tahoma" w:cs="Tahoma"/>
          <w:spacing w:val="-3"/>
          <w:sz w:val="20"/>
          <w:szCs w:val="20"/>
        </w:rPr>
      </w:pPr>
      <w:r w:rsidRPr="00336541">
        <w:rPr>
          <w:rFonts w:ascii="Tahoma" w:eastAsia="Calibri" w:hAnsi="Tahoma" w:cs="Tahoma"/>
          <w:spacing w:val="-3"/>
          <w:sz w:val="20"/>
          <w:szCs w:val="20"/>
        </w:rPr>
        <w:t xml:space="preserve">W przypadku zlecenia odśnieżania </w:t>
      </w:r>
      <w:r>
        <w:rPr>
          <w:rFonts w:ascii="Tahoma" w:eastAsia="Calibri" w:hAnsi="Tahoma" w:cs="Tahoma"/>
          <w:spacing w:val="-3"/>
          <w:sz w:val="20"/>
          <w:szCs w:val="20"/>
        </w:rPr>
        <w:t xml:space="preserve">dróg na terenie całej </w:t>
      </w:r>
      <w:r w:rsidRPr="00336541">
        <w:rPr>
          <w:rFonts w:ascii="Tahoma" w:eastAsia="Calibri" w:hAnsi="Tahoma" w:cs="Tahoma"/>
          <w:spacing w:val="-3"/>
          <w:sz w:val="20"/>
          <w:szCs w:val="20"/>
        </w:rPr>
        <w:t xml:space="preserve"> gminy rozpoczęcie prac powinno nastąpić w miejscowości Kulesze Kościelne tak, aby zapewnić dostęp do placówek użyteczności publicznej: ośrodek zdrowia, szkoła, urząd gminy, straż pożarna, bank.</w:t>
      </w:r>
    </w:p>
    <w:p w:rsidR="004275F6" w:rsidRPr="00E95DA3" w:rsidRDefault="004275F6" w:rsidP="004275F6">
      <w:pPr>
        <w:pStyle w:val="Akapitzlist"/>
        <w:numPr>
          <w:ilvl w:val="0"/>
          <w:numId w:val="1"/>
        </w:numPr>
        <w:shd w:val="clear" w:color="auto" w:fill="FFFFFF"/>
        <w:tabs>
          <w:tab w:val="left" w:leader="underscore" w:pos="9461"/>
        </w:tabs>
        <w:spacing w:before="120" w:after="200" w:line="360" w:lineRule="auto"/>
        <w:jc w:val="both"/>
        <w:rPr>
          <w:rFonts w:ascii="Tahoma" w:eastAsia="Calibri" w:hAnsi="Tahoma" w:cs="Tahoma"/>
          <w:spacing w:val="-3"/>
          <w:sz w:val="20"/>
          <w:szCs w:val="20"/>
        </w:rPr>
      </w:pPr>
      <w:r w:rsidRPr="00E95DA3">
        <w:rPr>
          <w:rFonts w:ascii="Tahoma" w:eastAsia="Calibri" w:hAnsi="Tahoma" w:cs="Tahoma"/>
          <w:spacing w:val="-3"/>
          <w:sz w:val="20"/>
          <w:szCs w:val="20"/>
        </w:rPr>
        <w:t>Szczegółowy zakres przedmiotu zamówienia określają następujące dokumenty:</w:t>
      </w:r>
    </w:p>
    <w:p w:rsidR="004275F6" w:rsidRDefault="004275F6" w:rsidP="004275F6">
      <w:pPr>
        <w:pStyle w:val="Akapitzlist"/>
        <w:numPr>
          <w:ilvl w:val="1"/>
          <w:numId w:val="1"/>
        </w:numPr>
        <w:shd w:val="clear" w:color="auto" w:fill="FFFFFF"/>
        <w:tabs>
          <w:tab w:val="left" w:leader="underscore" w:pos="9461"/>
        </w:tabs>
        <w:spacing w:before="120" w:after="200" w:line="360" w:lineRule="auto"/>
        <w:jc w:val="both"/>
        <w:rPr>
          <w:rFonts w:ascii="Tahoma" w:eastAsia="Calibri" w:hAnsi="Tahoma" w:cs="Tahoma"/>
          <w:spacing w:val="-3"/>
          <w:sz w:val="20"/>
          <w:szCs w:val="20"/>
        </w:rPr>
      </w:pPr>
      <w:r w:rsidRPr="00E95DA3">
        <w:rPr>
          <w:rFonts w:ascii="Tahoma" w:eastAsia="Calibri" w:hAnsi="Tahoma" w:cs="Tahoma"/>
          <w:spacing w:val="-3"/>
          <w:sz w:val="20"/>
          <w:szCs w:val="20"/>
        </w:rPr>
        <w:t>Szczegółowy opis zamówienia zam</w:t>
      </w:r>
      <w:r>
        <w:rPr>
          <w:rFonts w:ascii="Tahoma" w:eastAsia="Calibri" w:hAnsi="Tahoma" w:cs="Tahoma"/>
          <w:spacing w:val="-3"/>
          <w:sz w:val="20"/>
          <w:szCs w:val="20"/>
        </w:rPr>
        <w:t>ieszczony w Zapytaniu ofertowym.</w:t>
      </w:r>
    </w:p>
    <w:p w:rsidR="004275F6" w:rsidRDefault="004275F6" w:rsidP="004275F6">
      <w:pPr>
        <w:pStyle w:val="Akapitzlist"/>
        <w:numPr>
          <w:ilvl w:val="1"/>
          <w:numId w:val="1"/>
        </w:numPr>
        <w:shd w:val="clear" w:color="auto" w:fill="FFFFFF"/>
        <w:tabs>
          <w:tab w:val="left" w:leader="underscore" w:pos="9461"/>
        </w:tabs>
        <w:spacing w:before="120" w:after="200" w:line="360" w:lineRule="auto"/>
        <w:jc w:val="both"/>
        <w:rPr>
          <w:rFonts w:ascii="Tahoma" w:eastAsia="Calibri" w:hAnsi="Tahoma" w:cs="Tahoma"/>
          <w:spacing w:val="-3"/>
          <w:sz w:val="20"/>
          <w:szCs w:val="20"/>
        </w:rPr>
      </w:pPr>
      <w:r w:rsidRPr="00E95DA3">
        <w:rPr>
          <w:rFonts w:ascii="Tahoma" w:eastAsia="Calibri" w:hAnsi="Tahoma" w:cs="Tahoma"/>
          <w:spacing w:val="-3"/>
          <w:sz w:val="20"/>
          <w:szCs w:val="20"/>
        </w:rPr>
        <w:t>Załączniki do Zapytania ofertowego</w:t>
      </w:r>
      <w:r>
        <w:rPr>
          <w:rFonts w:ascii="Tahoma" w:eastAsia="Calibri" w:hAnsi="Tahoma" w:cs="Tahoma"/>
          <w:spacing w:val="-3"/>
          <w:sz w:val="20"/>
          <w:szCs w:val="20"/>
        </w:rPr>
        <w:t>.</w:t>
      </w:r>
    </w:p>
    <w:p w:rsidR="004275F6" w:rsidRPr="00E95DA3" w:rsidRDefault="004275F6" w:rsidP="004275F6">
      <w:pPr>
        <w:pStyle w:val="Akapitzlist"/>
        <w:numPr>
          <w:ilvl w:val="1"/>
          <w:numId w:val="1"/>
        </w:numPr>
        <w:shd w:val="clear" w:color="auto" w:fill="FFFFFF"/>
        <w:tabs>
          <w:tab w:val="left" w:leader="underscore" w:pos="9461"/>
        </w:tabs>
        <w:spacing w:before="120" w:after="200" w:line="360" w:lineRule="auto"/>
        <w:jc w:val="both"/>
        <w:rPr>
          <w:rFonts w:ascii="Tahoma" w:eastAsia="Calibri" w:hAnsi="Tahoma" w:cs="Tahoma"/>
          <w:spacing w:val="-3"/>
          <w:sz w:val="20"/>
          <w:szCs w:val="20"/>
        </w:rPr>
      </w:pPr>
      <w:r w:rsidRPr="00E95DA3">
        <w:rPr>
          <w:rFonts w:ascii="Tahoma" w:eastAsia="Calibri" w:hAnsi="Tahoma" w:cs="Tahoma"/>
          <w:spacing w:val="-3"/>
          <w:sz w:val="20"/>
          <w:szCs w:val="20"/>
        </w:rPr>
        <w:t xml:space="preserve">Oferta Wykonawcy. </w:t>
      </w:r>
    </w:p>
    <w:p w:rsidR="004275F6" w:rsidRDefault="004275F6" w:rsidP="004275F6">
      <w:pPr>
        <w:pStyle w:val="Akapitzlist"/>
        <w:shd w:val="clear" w:color="auto" w:fill="FFFFFF"/>
        <w:tabs>
          <w:tab w:val="left" w:leader="underscore" w:pos="9461"/>
        </w:tabs>
        <w:spacing w:before="120" w:after="200" w:line="360" w:lineRule="auto"/>
        <w:ind w:left="862"/>
        <w:jc w:val="both"/>
        <w:rPr>
          <w:rFonts w:ascii="Tahoma" w:eastAsia="Calibri" w:hAnsi="Tahoma" w:cs="Tahoma"/>
          <w:spacing w:val="-3"/>
          <w:sz w:val="20"/>
          <w:szCs w:val="20"/>
        </w:rPr>
      </w:pPr>
    </w:p>
    <w:p w:rsidR="004275F6" w:rsidRDefault="004275F6" w:rsidP="004275F6">
      <w:pPr>
        <w:pStyle w:val="Akapitzlist"/>
        <w:numPr>
          <w:ilvl w:val="0"/>
          <w:numId w:val="1"/>
        </w:numPr>
        <w:shd w:val="clear" w:color="auto" w:fill="FFFFFF"/>
        <w:tabs>
          <w:tab w:val="left" w:leader="underscore" w:pos="9461"/>
        </w:tabs>
        <w:spacing w:before="120" w:after="200" w:line="360" w:lineRule="auto"/>
        <w:jc w:val="both"/>
        <w:rPr>
          <w:rFonts w:ascii="Tahoma" w:eastAsia="Calibri" w:hAnsi="Tahoma" w:cs="Tahoma"/>
          <w:spacing w:val="-3"/>
          <w:sz w:val="20"/>
          <w:szCs w:val="20"/>
        </w:rPr>
      </w:pPr>
      <w:r>
        <w:rPr>
          <w:rFonts w:ascii="Tahoma" w:eastAsia="Calibri" w:hAnsi="Tahoma" w:cs="Tahoma"/>
          <w:spacing w:val="-3"/>
          <w:sz w:val="20"/>
          <w:szCs w:val="20"/>
        </w:rPr>
        <w:t xml:space="preserve">W celu dokonywania uzgodnień związanych z realizacją Umowy oraz do bieżących kontaktów Strony ustanawiają swoich przedstawicieli w osobach:  </w:t>
      </w:r>
    </w:p>
    <w:p w:rsidR="004275F6" w:rsidRDefault="004275F6" w:rsidP="004275F6">
      <w:pPr>
        <w:pStyle w:val="Akapitzlist"/>
        <w:numPr>
          <w:ilvl w:val="1"/>
          <w:numId w:val="1"/>
        </w:numPr>
        <w:shd w:val="clear" w:color="auto" w:fill="FFFFFF"/>
        <w:tabs>
          <w:tab w:val="left" w:leader="underscore" w:pos="9461"/>
        </w:tabs>
        <w:spacing w:before="120" w:after="200" w:line="360" w:lineRule="auto"/>
        <w:jc w:val="both"/>
        <w:rPr>
          <w:rFonts w:ascii="Tahoma" w:eastAsia="Calibri" w:hAnsi="Tahoma" w:cs="Tahoma"/>
          <w:spacing w:val="-3"/>
          <w:sz w:val="20"/>
          <w:szCs w:val="20"/>
        </w:rPr>
      </w:pPr>
      <w:r w:rsidRPr="00E95DA3">
        <w:rPr>
          <w:rFonts w:ascii="Tahoma" w:eastAsia="Calibri" w:hAnsi="Tahoma" w:cs="Tahoma"/>
          <w:spacing w:val="-3"/>
          <w:sz w:val="20"/>
          <w:szCs w:val="20"/>
        </w:rPr>
        <w:lastRenderedPageBreak/>
        <w:t>Ze strony Zamawiającego: ……………………………………</w:t>
      </w:r>
    </w:p>
    <w:p w:rsidR="004275F6" w:rsidRPr="00E95DA3" w:rsidRDefault="004275F6" w:rsidP="004275F6">
      <w:pPr>
        <w:pStyle w:val="Akapitzlist"/>
        <w:numPr>
          <w:ilvl w:val="1"/>
          <w:numId w:val="1"/>
        </w:numPr>
        <w:shd w:val="clear" w:color="auto" w:fill="FFFFFF"/>
        <w:tabs>
          <w:tab w:val="left" w:leader="underscore" w:pos="9461"/>
        </w:tabs>
        <w:spacing w:before="120" w:after="200" w:line="360" w:lineRule="auto"/>
        <w:jc w:val="both"/>
        <w:rPr>
          <w:rFonts w:ascii="Tahoma" w:eastAsia="Calibri" w:hAnsi="Tahoma" w:cs="Tahoma"/>
          <w:spacing w:val="-3"/>
          <w:sz w:val="20"/>
          <w:szCs w:val="20"/>
        </w:rPr>
      </w:pPr>
      <w:r w:rsidRPr="00E95DA3">
        <w:rPr>
          <w:rFonts w:ascii="Tahoma" w:eastAsia="Calibri" w:hAnsi="Tahoma" w:cs="Tahoma"/>
          <w:spacing w:val="-3"/>
          <w:sz w:val="20"/>
          <w:szCs w:val="20"/>
        </w:rPr>
        <w:t>Ze strony Wykonawcy: ………………………………………….</w:t>
      </w:r>
    </w:p>
    <w:p w:rsidR="004275F6" w:rsidRPr="00336541" w:rsidRDefault="004275F6" w:rsidP="004275F6">
      <w:pPr>
        <w:tabs>
          <w:tab w:val="left" w:pos="0"/>
          <w:tab w:val="left" w:pos="3420"/>
          <w:tab w:val="left" w:pos="4500"/>
        </w:tabs>
        <w:spacing w:after="200" w:line="276" w:lineRule="auto"/>
        <w:jc w:val="center"/>
        <w:rPr>
          <w:rFonts w:ascii="Tahoma" w:eastAsia="Calibri" w:hAnsi="Tahoma" w:cs="Tahoma"/>
          <w:sz w:val="20"/>
          <w:szCs w:val="20"/>
        </w:rPr>
      </w:pPr>
      <w:r w:rsidRPr="00336541">
        <w:rPr>
          <w:rFonts w:ascii="Tahoma" w:eastAsia="Calibri" w:hAnsi="Tahoma" w:cs="Tahoma"/>
          <w:sz w:val="20"/>
          <w:szCs w:val="20"/>
        </w:rPr>
        <w:t>§ 2</w:t>
      </w:r>
    </w:p>
    <w:p w:rsidR="004275F6" w:rsidRPr="00336541" w:rsidRDefault="004275F6" w:rsidP="004275F6">
      <w:pPr>
        <w:tabs>
          <w:tab w:val="left" w:pos="0"/>
          <w:tab w:val="left" w:pos="3420"/>
          <w:tab w:val="left" w:pos="4500"/>
        </w:tabs>
        <w:spacing w:after="200" w:line="276" w:lineRule="auto"/>
        <w:jc w:val="center"/>
        <w:rPr>
          <w:rFonts w:ascii="Tahoma" w:eastAsia="Calibri" w:hAnsi="Tahoma" w:cs="Tahoma"/>
          <w:sz w:val="20"/>
          <w:szCs w:val="20"/>
        </w:rPr>
      </w:pPr>
      <w:r w:rsidRPr="00336541">
        <w:rPr>
          <w:rFonts w:ascii="Tahoma" w:eastAsia="Calibri" w:hAnsi="Tahoma" w:cs="Tahoma"/>
          <w:sz w:val="20"/>
          <w:szCs w:val="20"/>
        </w:rPr>
        <w:t>Termin wykonania zamówienia</w:t>
      </w:r>
    </w:p>
    <w:p w:rsidR="004275F6" w:rsidRPr="00336541" w:rsidRDefault="004275F6" w:rsidP="004275F6">
      <w:pPr>
        <w:pStyle w:val="Akapitzlist"/>
        <w:shd w:val="clear" w:color="auto" w:fill="FFFFFF"/>
        <w:tabs>
          <w:tab w:val="left" w:leader="underscore" w:pos="9461"/>
        </w:tabs>
        <w:spacing w:before="120" w:after="200" w:line="360" w:lineRule="auto"/>
        <w:ind w:left="993" w:hanging="426"/>
        <w:jc w:val="both"/>
        <w:rPr>
          <w:rFonts w:ascii="Tahoma" w:eastAsia="Calibri" w:hAnsi="Tahoma" w:cs="Tahoma"/>
          <w:spacing w:val="-3"/>
          <w:sz w:val="20"/>
          <w:szCs w:val="20"/>
        </w:rPr>
      </w:pPr>
      <w:r w:rsidRPr="00336541">
        <w:rPr>
          <w:rFonts w:ascii="Tahoma" w:eastAsia="Calibri" w:hAnsi="Tahoma" w:cs="Tahoma"/>
          <w:sz w:val="20"/>
          <w:szCs w:val="20"/>
        </w:rPr>
        <w:t xml:space="preserve">Termin realizacji zamówienia obowiązuje od dnia </w:t>
      </w:r>
      <w:r w:rsidRPr="00336541">
        <w:rPr>
          <w:rFonts w:ascii="Tahoma" w:eastAsia="Calibri" w:hAnsi="Tahoma" w:cs="Tahoma"/>
          <w:spacing w:val="-3"/>
          <w:sz w:val="20"/>
          <w:szCs w:val="20"/>
        </w:rPr>
        <w:t>pod</w:t>
      </w:r>
      <w:r w:rsidR="00624898">
        <w:rPr>
          <w:rFonts w:ascii="Tahoma" w:eastAsia="Calibri" w:hAnsi="Tahoma" w:cs="Tahoma"/>
          <w:spacing w:val="-3"/>
          <w:sz w:val="20"/>
          <w:szCs w:val="20"/>
        </w:rPr>
        <w:t>pisania umowy do dnia 30.04.2023</w:t>
      </w:r>
      <w:r w:rsidRPr="00336541">
        <w:rPr>
          <w:rFonts w:ascii="Tahoma" w:eastAsia="Calibri" w:hAnsi="Tahoma" w:cs="Tahoma"/>
          <w:spacing w:val="-3"/>
          <w:sz w:val="20"/>
          <w:szCs w:val="20"/>
        </w:rPr>
        <w:t xml:space="preserve"> r.</w:t>
      </w:r>
    </w:p>
    <w:p w:rsidR="004275F6" w:rsidRPr="00336541" w:rsidRDefault="004275F6" w:rsidP="004275F6">
      <w:pPr>
        <w:tabs>
          <w:tab w:val="left" w:pos="0"/>
          <w:tab w:val="left" w:pos="3420"/>
          <w:tab w:val="left" w:pos="4500"/>
        </w:tabs>
        <w:spacing w:after="200" w:line="276" w:lineRule="auto"/>
        <w:rPr>
          <w:rFonts w:ascii="Tahoma" w:eastAsia="Calibri" w:hAnsi="Tahoma" w:cs="Tahoma"/>
          <w:sz w:val="20"/>
          <w:szCs w:val="20"/>
        </w:rPr>
      </w:pPr>
      <w:r w:rsidRPr="00336541">
        <w:rPr>
          <w:rFonts w:ascii="Tahoma" w:eastAsia="Calibri" w:hAnsi="Tahoma" w:cs="Tahoma"/>
          <w:sz w:val="20"/>
          <w:szCs w:val="20"/>
        </w:rPr>
        <w:tab/>
      </w:r>
      <w:r w:rsidRPr="00336541">
        <w:rPr>
          <w:rFonts w:ascii="Tahoma" w:eastAsia="Calibri" w:hAnsi="Tahoma" w:cs="Tahoma"/>
          <w:sz w:val="20"/>
          <w:szCs w:val="20"/>
        </w:rPr>
        <w:tab/>
        <w:t>§ 3</w:t>
      </w:r>
    </w:p>
    <w:p w:rsidR="004275F6" w:rsidRPr="00336541" w:rsidRDefault="004275F6" w:rsidP="004275F6">
      <w:pPr>
        <w:tabs>
          <w:tab w:val="left" w:pos="0"/>
          <w:tab w:val="left" w:pos="3420"/>
          <w:tab w:val="left" w:pos="4500"/>
        </w:tabs>
        <w:spacing w:after="200" w:line="276" w:lineRule="auto"/>
        <w:jc w:val="center"/>
        <w:rPr>
          <w:rFonts w:ascii="Tahoma" w:eastAsia="Calibri" w:hAnsi="Tahoma" w:cs="Tahoma"/>
          <w:sz w:val="20"/>
          <w:szCs w:val="20"/>
        </w:rPr>
      </w:pPr>
      <w:r w:rsidRPr="00336541">
        <w:rPr>
          <w:rFonts w:ascii="Tahoma" w:eastAsia="Calibri" w:hAnsi="Tahoma" w:cs="Tahoma"/>
          <w:sz w:val="20"/>
          <w:szCs w:val="20"/>
        </w:rPr>
        <w:t>Wynagrodzenie i zapłata wynagrodzenia</w:t>
      </w:r>
    </w:p>
    <w:p w:rsidR="004275F6" w:rsidRPr="00336541" w:rsidRDefault="004275F6" w:rsidP="004275F6">
      <w:pPr>
        <w:pStyle w:val="Akapitzlist"/>
        <w:numPr>
          <w:ilvl w:val="0"/>
          <w:numId w:val="2"/>
        </w:numPr>
        <w:tabs>
          <w:tab w:val="left" w:pos="0"/>
          <w:tab w:val="left" w:pos="180"/>
          <w:tab w:val="left" w:pos="3420"/>
          <w:tab w:val="left" w:pos="4500"/>
        </w:tabs>
        <w:spacing w:after="200" w:line="276" w:lineRule="auto"/>
        <w:ind w:left="426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Zamawiający zapłaci Wykona</w:t>
      </w:r>
      <w:r w:rsidRPr="00336541">
        <w:rPr>
          <w:rFonts w:ascii="Tahoma" w:eastAsia="Calibri" w:hAnsi="Tahoma" w:cs="Tahoma"/>
          <w:sz w:val="20"/>
          <w:szCs w:val="20"/>
        </w:rPr>
        <w:t xml:space="preserve">wcy ……. </w:t>
      </w:r>
      <w:r>
        <w:rPr>
          <w:rFonts w:ascii="Tahoma" w:eastAsia="Calibri" w:hAnsi="Tahoma" w:cs="Tahoma"/>
          <w:sz w:val="20"/>
          <w:szCs w:val="20"/>
        </w:rPr>
        <w:t>z</w:t>
      </w:r>
      <w:r w:rsidRPr="00336541">
        <w:rPr>
          <w:rFonts w:ascii="Tahoma" w:eastAsia="Calibri" w:hAnsi="Tahoma" w:cs="Tahoma"/>
          <w:sz w:val="20"/>
          <w:szCs w:val="20"/>
        </w:rPr>
        <w:t>ł</w:t>
      </w:r>
      <w:r>
        <w:rPr>
          <w:rFonts w:ascii="Tahoma" w:eastAsia="Calibri" w:hAnsi="Tahoma" w:cs="Tahoma"/>
          <w:sz w:val="20"/>
          <w:szCs w:val="20"/>
        </w:rPr>
        <w:t xml:space="preserve"> brutto</w:t>
      </w:r>
      <w:r w:rsidRPr="00336541">
        <w:rPr>
          <w:rFonts w:ascii="Tahoma" w:eastAsia="Calibri" w:hAnsi="Tahoma" w:cs="Tahoma"/>
          <w:sz w:val="20"/>
          <w:szCs w:val="20"/>
        </w:rPr>
        <w:t xml:space="preserve"> /słownie: ……………….. za jeden </w:t>
      </w:r>
      <w:r>
        <w:rPr>
          <w:rFonts w:ascii="Tahoma" w:eastAsia="Calibri" w:hAnsi="Tahoma" w:cs="Tahoma"/>
          <w:sz w:val="20"/>
          <w:szCs w:val="20"/>
        </w:rPr>
        <w:t>kilometr zimowego utrzymanie dróg</w:t>
      </w:r>
      <w:r w:rsidRPr="00336541">
        <w:rPr>
          <w:rFonts w:ascii="Tahoma" w:eastAsia="Calibri" w:hAnsi="Tahoma" w:cs="Tahoma"/>
          <w:sz w:val="20"/>
          <w:szCs w:val="20"/>
        </w:rPr>
        <w:t xml:space="preserve"> wraz z podatkiem VAT.</w:t>
      </w:r>
    </w:p>
    <w:p w:rsidR="004275F6" w:rsidRPr="00336541" w:rsidRDefault="004275F6" w:rsidP="004275F6">
      <w:pPr>
        <w:pStyle w:val="Akapitzlist"/>
        <w:tabs>
          <w:tab w:val="left" w:pos="0"/>
          <w:tab w:val="left" w:pos="180"/>
          <w:tab w:val="left" w:pos="3420"/>
          <w:tab w:val="left" w:pos="4500"/>
        </w:tabs>
        <w:spacing w:after="200" w:line="276" w:lineRule="auto"/>
        <w:ind w:left="426"/>
        <w:jc w:val="both"/>
        <w:rPr>
          <w:rFonts w:ascii="Tahoma" w:eastAsia="Calibri" w:hAnsi="Tahoma" w:cs="Tahoma"/>
          <w:sz w:val="20"/>
          <w:szCs w:val="20"/>
        </w:rPr>
      </w:pPr>
      <w:r w:rsidRPr="00336541">
        <w:rPr>
          <w:rFonts w:ascii="Tahoma" w:eastAsia="Calibri" w:hAnsi="Tahoma" w:cs="Tahoma"/>
          <w:sz w:val="20"/>
          <w:szCs w:val="20"/>
        </w:rPr>
        <w:t xml:space="preserve"> </w:t>
      </w:r>
    </w:p>
    <w:p w:rsidR="004275F6" w:rsidRPr="00336541" w:rsidRDefault="004275F6" w:rsidP="004275F6">
      <w:pPr>
        <w:pStyle w:val="Akapitzlist"/>
        <w:numPr>
          <w:ilvl w:val="0"/>
          <w:numId w:val="2"/>
        </w:numPr>
        <w:tabs>
          <w:tab w:val="left" w:pos="0"/>
          <w:tab w:val="left" w:pos="180"/>
          <w:tab w:val="left" w:pos="3420"/>
          <w:tab w:val="left" w:pos="4500"/>
        </w:tabs>
        <w:spacing w:after="200" w:line="276" w:lineRule="auto"/>
        <w:ind w:left="426"/>
        <w:jc w:val="both"/>
        <w:rPr>
          <w:rFonts w:ascii="Tahoma" w:eastAsia="Calibri" w:hAnsi="Tahoma" w:cs="Tahoma"/>
          <w:sz w:val="20"/>
          <w:szCs w:val="20"/>
        </w:rPr>
      </w:pPr>
      <w:r w:rsidRPr="00336541">
        <w:rPr>
          <w:rFonts w:ascii="Tahoma" w:eastAsia="Calibri" w:hAnsi="Tahoma" w:cs="Tahoma"/>
          <w:spacing w:val="-3"/>
          <w:sz w:val="20"/>
          <w:szCs w:val="20"/>
        </w:rPr>
        <w:t>Sposób ustalania ceny:</w:t>
      </w:r>
    </w:p>
    <w:p w:rsidR="004275F6" w:rsidRPr="00336541" w:rsidRDefault="004275F6" w:rsidP="004275F6">
      <w:pPr>
        <w:pStyle w:val="Akapitzlist"/>
        <w:rPr>
          <w:rFonts w:ascii="Tahoma" w:eastAsia="Calibri" w:hAnsi="Tahoma" w:cs="Tahoma"/>
          <w:sz w:val="20"/>
          <w:szCs w:val="20"/>
        </w:rPr>
      </w:pPr>
    </w:p>
    <w:p w:rsidR="004275F6" w:rsidRPr="00336541" w:rsidRDefault="004275F6" w:rsidP="004275F6">
      <w:pPr>
        <w:tabs>
          <w:tab w:val="left" w:pos="0"/>
          <w:tab w:val="left" w:pos="180"/>
          <w:tab w:val="left" w:pos="3420"/>
          <w:tab w:val="left" w:pos="4320"/>
        </w:tabs>
        <w:spacing w:after="0" w:line="276" w:lineRule="auto"/>
        <w:jc w:val="center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Cena =</w:t>
      </w:r>
      <w:r w:rsidRPr="00336541">
        <w:rPr>
          <w:rFonts w:ascii="Tahoma" w:eastAsia="Calibri" w:hAnsi="Tahoma" w:cs="Tahoma"/>
          <w:sz w:val="20"/>
          <w:szCs w:val="20"/>
        </w:rPr>
        <w:t xml:space="preserve"> </w:t>
      </w:r>
      <w:r>
        <w:rPr>
          <w:rFonts w:ascii="Tahoma" w:eastAsia="Calibri" w:hAnsi="Tahoma" w:cs="Tahoma"/>
          <w:sz w:val="20"/>
          <w:szCs w:val="20"/>
        </w:rPr>
        <w:t>Cena brutto za 1 km (z oferty) x ilość km (zgodnie z dziennikiem pracy)</w:t>
      </w:r>
      <w:r w:rsidRPr="00336541">
        <w:rPr>
          <w:rFonts w:ascii="Tahoma" w:eastAsia="Calibri" w:hAnsi="Tahoma" w:cs="Tahoma"/>
          <w:sz w:val="20"/>
          <w:szCs w:val="20"/>
        </w:rPr>
        <w:t>.</w:t>
      </w:r>
    </w:p>
    <w:p w:rsidR="004275F6" w:rsidRPr="00336541" w:rsidRDefault="004275F6" w:rsidP="004275F6">
      <w:pPr>
        <w:tabs>
          <w:tab w:val="left" w:pos="0"/>
          <w:tab w:val="left" w:pos="180"/>
          <w:tab w:val="left" w:pos="3420"/>
          <w:tab w:val="left" w:pos="4500"/>
        </w:tabs>
        <w:spacing w:after="200" w:line="276" w:lineRule="auto"/>
        <w:ind w:left="360"/>
        <w:rPr>
          <w:rFonts w:ascii="Tahoma" w:eastAsia="Calibri" w:hAnsi="Tahoma" w:cs="Tahoma"/>
          <w:sz w:val="20"/>
          <w:szCs w:val="20"/>
        </w:rPr>
      </w:pPr>
    </w:p>
    <w:p w:rsidR="004275F6" w:rsidRPr="00336541" w:rsidRDefault="004275F6" w:rsidP="004275F6">
      <w:pPr>
        <w:pStyle w:val="Akapitzlist"/>
        <w:numPr>
          <w:ilvl w:val="0"/>
          <w:numId w:val="2"/>
        </w:numPr>
        <w:tabs>
          <w:tab w:val="left" w:pos="0"/>
          <w:tab w:val="left" w:pos="180"/>
          <w:tab w:val="left" w:pos="3420"/>
          <w:tab w:val="left" w:pos="4500"/>
        </w:tabs>
        <w:spacing w:after="200" w:line="276" w:lineRule="auto"/>
        <w:ind w:left="426"/>
        <w:rPr>
          <w:rFonts w:ascii="Tahoma" w:eastAsia="Calibri" w:hAnsi="Tahoma" w:cs="Tahoma"/>
          <w:sz w:val="20"/>
          <w:szCs w:val="20"/>
        </w:rPr>
      </w:pPr>
      <w:r w:rsidRPr="00336541">
        <w:rPr>
          <w:rFonts w:ascii="Tahoma" w:eastAsia="Calibri" w:hAnsi="Tahoma" w:cs="Tahoma"/>
          <w:sz w:val="20"/>
          <w:szCs w:val="20"/>
        </w:rPr>
        <w:t xml:space="preserve">Faktury za </w:t>
      </w:r>
      <w:r>
        <w:rPr>
          <w:rFonts w:ascii="Tahoma" w:eastAsia="Calibri" w:hAnsi="Tahoma" w:cs="Tahoma"/>
          <w:sz w:val="20"/>
          <w:szCs w:val="20"/>
        </w:rPr>
        <w:t>zimowe utrzymanie dróg</w:t>
      </w:r>
      <w:r w:rsidRPr="00336541">
        <w:rPr>
          <w:rFonts w:ascii="Tahoma" w:eastAsia="Calibri" w:hAnsi="Tahoma" w:cs="Tahoma"/>
          <w:sz w:val="20"/>
          <w:szCs w:val="20"/>
        </w:rPr>
        <w:t xml:space="preserve"> należy wystawić w następujący sposób i przesłać na adres Odbiorcy: </w:t>
      </w:r>
    </w:p>
    <w:p w:rsidR="004275F6" w:rsidRDefault="004275F6" w:rsidP="004275F6">
      <w:pPr>
        <w:tabs>
          <w:tab w:val="left" w:pos="0"/>
          <w:tab w:val="left" w:pos="180"/>
          <w:tab w:val="left" w:pos="3420"/>
          <w:tab w:val="left" w:pos="4500"/>
        </w:tabs>
        <w:spacing w:after="200" w:line="276" w:lineRule="auto"/>
        <w:ind w:left="180" w:hanging="180"/>
        <w:rPr>
          <w:rFonts w:ascii="Tahoma" w:eastAsia="Calibri" w:hAnsi="Tahoma" w:cs="Tahoma"/>
          <w:b/>
          <w:bCs/>
          <w:sz w:val="20"/>
          <w:szCs w:val="20"/>
        </w:rPr>
      </w:pPr>
      <w:r w:rsidRPr="00336541">
        <w:rPr>
          <w:rFonts w:ascii="Tahoma" w:eastAsia="Calibri" w:hAnsi="Tahoma" w:cs="Tahoma"/>
          <w:b/>
          <w:bCs/>
          <w:sz w:val="20"/>
          <w:szCs w:val="20"/>
        </w:rPr>
        <w:t xml:space="preserve">Nabywca: Gmina w Kuleszach Kościelnych </w:t>
      </w:r>
    </w:p>
    <w:p w:rsidR="004275F6" w:rsidRDefault="004275F6" w:rsidP="004275F6">
      <w:pPr>
        <w:tabs>
          <w:tab w:val="left" w:pos="0"/>
          <w:tab w:val="left" w:pos="180"/>
          <w:tab w:val="left" w:pos="3420"/>
          <w:tab w:val="left" w:pos="4500"/>
        </w:tabs>
        <w:spacing w:after="200" w:line="276" w:lineRule="auto"/>
        <w:ind w:left="180" w:hanging="180"/>
        <w:rPr>
          <w:rFonts w:ascii="Tahoma" w:eastAsia="Calibri" w:hAnsi="Tahoma" w:cs="Tahoma"/>
          <w:b/>
          <w:bCs/>
          <w:sz w:val="20"/>
          <w:szCs w:val="20"/>
        </w:rPr>
      </w:pPr>
      <w:r>
        <w:rPr>
          <w:rFonts w:ascii="Tahoma" w:eastAsia="Calibri" w:hAnsi="Tahoma" w:cs="Tahoma"/>
          <w:b/>
          <w:bCs/>
          <w:sz w:val="20"/>
          <w:szCs w:val="20"/>
        </w:rPr>
        <w:tab/>
        <w:t xml:space="preserve">              18 – 208 Kulesze Kościelne </w:t>
      </w:r>
      <w:r w:rsidRPr="00336541">
        <w:rPr>
          <w:rFonts w:ascii="Tahoma" w:eastAsia="Calibri" w:hAnsi="Tahoma" w:cs="Tahoma"/>
          <w:b/>
          <w:bCs/>
          <w:sz w:val="20"/>
          <w:szCs w:val="20"/>
        </w:rPr>
        <w:t>ul. Główna 6</w:t>
      </w:r>
    </w:p>
    <w:p w:rsidR="004275F6" w:rsidRPr="00336541" w:rsidRDefault="004275F6" w:rsidP="004275F6">
      <w:pPr>
        <w:tabs>
          <w:tab w:val="left" w:pos="0"/>
          <w:tab w:val="left" w:pos="3420"/>
          <w:tab w:val="left" w:pos="4500"/>
        </w:tabs>
        <w:spacing w:after="200" w:line="276" w:lineRule="auto"/>
        <w:ind w:left="993" w:hanging="993"/>
        <w:rPr>
          <w:rFonts w:ascii="Tahoma" w:eastAsia="Calibri" w:hAnsi="Tahoma" w:cs="Tahoma"/>
          <w:b/>
          <w:bCs/>
          <w:sz w:val="20"/>
          <w:szCs w:val="20"/>
        </w:rPr>
      </w:pPr>
      <w:r>
        <w:rPr>
          <w:rFonts w:ascii="Tahoma" w:eastAsia="Calibri" w:hAnsi="Tahoma" w:cs="Tahoma"/>
          <w:b/>
          <w:bCs/>
          <w:sz w:val="20"/>
          <w:szCs w:val="20"/>
        </w:rPr>
        <w:tab/>
      </w:r>
      <w:r w:rsidRPr="00336541">
        <w:rPr>
          <w:rFonts w:ascii="Tahoma" w:eastAsia="Calibri" w:hAnsi="Tahoma" w:cs="Tahoma"/>
          <w:b/>
          <w:bCs/>
          <w:sz w:val="20"/>
          <w:szCs w:val="20"/>
        </w:rPr>
        <w:t xml:space="preserve">NIP 722-161-23-43 </w:t>
      </w:r>
    </w:p>
    <w:p w:rsidR="004275F6" w:rsidRPr="00336541" w:rsidRDefault="004275F6" w:rsidP="004275F6">
      <w:pPr>
        <w:tabs>
          <w:tab w:val="left" w:pos="0"/>
          <w:tab w:val="left" w:pos="180"/>
          <w:tab w:val="left" w:pos="3420"/>
          <w:tab w:val="left" w:pos="4500"/>
        </w:tabs>
        <w:spacing w:after="200" w:line="276" w:lineRule="auto"/>
        <w:ind w:left="180" w:hanging="180"/>
        <w:rPr>
          <w:rFonts w:ascii="Tahoma" w:eastAsia="Calibri" w:hAnsi="Tahoma" w:cs="Tahoma"/>
          <w:b/>
          <w:bCs/>
          <w:sz w:val="20"/>
          <w:szCs w:val="20"/>
        </w:rPr>
      </w:pPr>
      <w:r w:rsidRPr="00336541">
        <w:rPr>
          <w:rFonts w:ascii="Tahoma" w:eastAsia="Calibri" w:hAnsi="Tahoma" w:cs="Tahoma"/>
          <w:b/>
          <w:bCs/>
          <w:sz w:val="20"/>
          <w:szCs w:val="20"/>
        </w:rPr>
        <w:t xml:space="preserve">Odbiorca: Urząd Gminy w Kuleszach Kościelnych </w:t>
      </w:r>
    </w:p>
    <w:p w:rsidR="004275F6" w:rsidRPr="00336541" w:rsidRDefault="004275F6" w:rsidP="004275F6">
      <w:pPr>
        <w:pStyle w:val="Akapitzlist"/>
        <w:numPr>
          <w:ilvl w:val="0"/>
          <w:numId w:val="2"/>
        </w:numPr>
        <w:tabs>
          <w:tab w:val="left" w:pos="0"/>
          <w:tab w:val="left" w:pos="180"/>
          <w:tab w:val="left" w:pos="3420"/>
          <w:tab w:val="left" w:pos="4500"/>
        </w:tabs>
        <w:spacing w:after="200" w:line="276" w:lineRule="auto"/>
        <w:ind w:left="426"/>
        <w:rPr>
          <w:rFonts w:ascii="Tahoma" w:eastAsia="Calibri" w:hAnsi="Tahoma" w:cs="Tahoma"/>
          <w:sz w:val="20"/>
          <w:szCs w:val="20"/>
        </w:rPr>
      </w:pPr>
      <w:r w:rsidRPr="00336541">
        <w:rPr>
          <w:rFonts w:ascii="Tahoma" w:eastAsia="Calibri" w:hAnsi="Tahoma" w:cs="Tahoma"/>
          <w:sz w:val="20"/>
          <w:szCs w:val="20"/>
        </w:rPr>
        <w:t xml:space="preserve">Płatności faktur za </w:t>
      </w:r>
      <w:r>
        <w:rPr>
          <w:rFonts w:ascii="Tahoma" w:eastAsia="Calibri" w:hAnsi="Tahoma" w:cs="Tahoma"/>
          <w:sz w:val="20"/>
          <w:szCs w:val="20"/>
        </w:rPr>
        <w:t>zimowe utrzymanie dróg</w:t>
      </w:r>
      <w:r w:rsidRPr="00336541">
        <w:rPr>
          <w:rFonts w:ascii="Tahoma" w:eastAsia="Calibri" w:hAnsi="Tahoma" w:cs="Tahoma"/>
          <w:sz w:val="20"/>
          <w:szCs w:val="20"/>
        </w:rPr>
        <w:t xml:space="preserve"> realizowane będą </w:t>
      </w:r>
      <w:r>
        <w:rPr>
          <w:rFonts w:ascii="Tahoma" w:eastAsia="Calibri" w:hAnsi="Tahoma" w:cs="Tahoma"/>
          <w:sz w:val="20"/>
          <w:szCs w:val="20"/>
        </w:rPr>
        <w:t>przelewem w terminie 14</w:t>
      </w:r>
      <w:r w:rsidRPr="00336541">
        <w:rPr>
          <w:rFonts w:ascii="Tahoma" w:eastAsia="Calibri" w:hAnsi="Tahoma" w:cs="Tahoma"/>
          <w:sz w:val="20"/>
          <w:szCs w:val="20"/>
        </w:rPr>
        <w:t xml:space="preserve"> dni od dnia złożenia u Zamawiającego faktury z potwierdzeniem należytego wykonania dostawy przez osoby upoważnione do wydania dyspozycji na konto Wykonawcy:  </w:t>
      </w:r>
      <w:r>
        <w:rPr>
          <w:rFonts w:ascii="Tahoma" w:eastAsia="Calibri" w:hAnsi="Tahoma" w:cs="Tahoma"/>
          <w:sz w:val="20"/>
          <w:szCs w:val="20"/>
        </w:rPr>
        <w:t>……………………………………</w:t>
      </w:r>
      <w:r w:rsidRPr="00336541">
        <w:rPr>
          <w:rFonts w:ascii="Tahoma" w:eastAsia="Calibri" w:hAnsi="Tahoma" w:cs="Tahoma"/>
          <w:sz w:val="20"/>
          <w:szCs w:val="20"/>
        </w:rPr>
        <w:t xml:space="preserve">                                                         </w:t>
      </w:r>
    </w:p>
    <w:p w:rsidR="004275F6" w:rsidRPr="00336541" w:rsidRDefault="004275F6" w:rsidP="004275F6">
      <w:pPr>
        <w:tabs>
          <w:tab w:val="left" w:pos="0"/>
          <w:tab w:val="left" w:pos="180"/>
          <w:tab w:val="left" w:pos="3420"/>
          <w:tab w:val="left" w:pos="4500"/>
        </w:tabs>
        <w:spacing w:after="200" w:line="276" w:lineRule="auto"/>
        <w:ind w:left="180" w:hanging="180"/>
        <w:jc w:val="center"/>
        <w:rPr>
          <w:rFonts w:ascii="Tahoma" w:eastAsia="Calibri" w:hAnsi="Tahoma" w:cs="Tahoma"/>
          <w:sz w:val="20"/>
          <w:szCs w:val="20"/>
        </w:rPr>
      </w:pPr>
      <w:r w:rsidRPr="00336541">
        <w:rPr>
          <w:rFonts w:ascii="Tahoma" w:eastAsia="Calibri" w:hAnsi="Tahoma" w:cs="Tahoma"/>
          <w:sz w:val="20"/>
          <w:szCs w:val="20"/>
        </w:rPr>
        <w:t>§ 4</w:t>
      </w:r>
    </w:p>
    <w:p w:rsidR="004275F6" w:rsidRPr="00336541" w:rsidRDefault="004275F6" w:rsidP="004275F6">
      <w:pPr>
        <w:tabs>
          <w:tab w:val="left" w:pos="0"/>
          <w:tab w:val="left" w:pos="180"/>
          <w:tab w:val="left" w:pos="3420"/>
          <w:tab w:val="left" w:pos="4500"/>
        </w:tabs>
        <w:spacing w:after="200" w:line="276" w:lineRule="auto"/>
        <w:ind w:left="180" w:hanging="180"/>
        <w:jc w:val="center"/>
        <w:rPr>
          <w:rFonts w:ascii="Tahoma" w:eastAsia="Calibri" w:hAnsi="Tahoma" w:cs="Tahoma"/>
          <w:sz w:val="20"/>
          <w:szCs w:val="20"/>
        </w:rPr>
      </w:pPr>
      <w:r w:rsidRPr="00336541">
        <w:rPr>
          <w:rFonts w:ascii="Tahoma" w:eastAsia="Calibri" w:hAnsi="Tahoma" w:cs="Tahoma"/>
          <w:sz w:val="20"/>
          <w:szCs w:val="20"/>
        </w:rPr>
        <w:t>Obowiązki Wykonawcy</w:t>
      </w:r>
    </w:p>
    <w:p w:rsidR="004275F6" w:rsidRPr="00336541" w:rsidRDefault="004275F6" w:rsidP="004275F6">
      <w:pPr>
        <w:pStyle w:val="Akapitzlist"/>
        <w:numPr>
          <w:ilvl w:val="0"/>
          <w:numId w:val="3"/>
        </w:numPr>
        <w:tabs>
          <w:tab w:val="left" w:pos="0"/>
          <w:tab w:val="left" w:pos="3420"/>
          <w:tab w:val="left" w:pos="4500"/>
        </w:tabs>
        <w:spacing w:after="200" w:line="276" w:lineRule="auto"/>
        <w:ind w:left="426"/>
        <w:jc w:val="both"/>
        <w:rPr>
          <w:rFonts w:ascii="Tahoma" w:eastAsia="Calibri" w:hAnsi="Tahoma" w:cs="Tahoma"/>
          <w:sz w:val="20"/>
          <w:szCs w:val="20"/>
        </w:rPr>
      </w:pPr>
      <w:r w:rsidRPr="00336541">
        <w:rPr>
          <w:rFonts w:ascii="Tahoma" w:eastAsia="Calibri" w:hAnsi="Tahoma" w:cs="Tahoma"/>
          <w:sz w:val="20"/>
          <w:szCs w:val="20"/>
        </w:rPr>
        <w:t>Wykonawca ma obowiązek znać i stosować w czasie realizacji umowy wszystkie przepisy dotyczące ochrony środowiska naturalnego, bezpieczeństwa i higieny pracy, bezpieczeństwa ruchu.</w:t>
      </w:r>
    </w:p>
    <w:p w:rsidR="004275F6" w:rsidRPr="00336541" w:rsidRDefault="004275F6" w:rsidP="004275F6">
      <w:pPr>
        <w:pStyle w:val="Akapitzlist"/>
        <w:tabs>
          <w:tab w:val="left" w:pos="0"/>
          <w:tab w:val="left" w:pos="3420"/>
          <w:tab w:val="left" w:pos="4500"/>
        </w:tabs>
        <w:spacing w:after="200" w:line="276" w:lineRule="auto"/>
        <w:ind w:left="426"/>
        <w:jc w:val="both"/>
        <w:rPr>
          <w:rFonts w:ascii="Tahoma" w:eastAsia="Calibri" w:hAnsi="Tahoma" w:cs="Tahoma"/>
          <w:sz w:val="20"/>
          <w:szCs w:val="20"/>
        </w:rPr>
      </w:pPr>
    </w:p>
    <w:p w:rsidR="004275F6" w:rsidRPr="00336541" w:rsidRDefault="004275F6" w:rsidP="004275F6">
      <w:pPr>
        <w:pStyle w:val="Akapitzlist"/>
        <w:numPr>
          <w:ilvl w:val="0"/>
          <w:numId w:val="3"/>
        </w:numPr>
        <w:tabs>
          <w:tab w:val="left" w:pos="0"/>
          <w:tab w:val="left" w:pos="3420"/>
          <w:tab w:val="left" w:pos="4500"/>
        </w:tabs>
        <w:spacing w:after="200" w:line="276" w:lineRule="auto"/>
        <w:ind w:left="426"/>
        <w:jc w:val="both"/>
        <w:rPr>
          <w:rFonts w:ascii="Tahoma" w:eastAsia="Calibri" w:hAnsi="Tahoma" w:cs="Tahoma"/>
          <w:sz w:val="20"/>
          <w:szCs w:val="20"/>
        </w:rPr>
      </w:pPr>
      <w:r w:rsidRPr="00336541">
        <w:rPr>
          <w:rFonts w:ascii="Tahoma" w:eastAsia="Calibri" w:hAnsi="Tahoma" w:cs="Tahoma"/>
          <w:sz w:val="20"/>
          <w:szCs w:val="20"/>
        </w:rPr>
        <w:t xml:space="preserve">Wykonawca jest odpowiedzialny i ponosi wszelkie koszty z tytułu strat materialnych powstałych w związku z zaistnieniem zdarzeń losowych i odpowiedzialności cywilnej w czasie realizacji </w:t>
      </w:r>
      <w:r>
        <w:rPr>
          <w:rFonts w:ascii="Tahoma" w:eastAsia="Calibri" w:hAnsi="Tahoma" w:cs="Tahoma"/>
          <w:sz w:val="20"/>
          <w:szCs w:val="20"/>
        </w:rPr>
        <w:t>usługi zimowego utrzymania dróg</w:t>
      </w:r>
      <w:r w:rsidRPr="00336541">
        <w:rPr>
          <w:rFonts w:ascii="Tahoma" w:eastAsia="Calibri" w:hAnsi="Tahoma" w:cs="Tahoma"/>
          <w:sz w:val="20"/>
          <w:szCs w:val="20"/>
        </w:rPr>
        <w:t xml:space="preserve"> objętych umową.</w:t>
      </w:r>
    </w:p>
    <w:p w:rsidR="004275F6" w:rsidRPr="00336541" w:rsidRDefault="004275F6" w:rsidP="004275F6">
      <w:pPr>
        <w:tabs>
          <w:tab w:val="left" w:pos="0"/>
          <w:tab w:val="left" w:pos="3420"/>
          <w:tab w:val="left" w:pos="4500"/>
        </w:tabs>
        <w:spacing w:after="200" w:line="276" w:lineRule="auto"/>
        <w:rPr>
          <w:rFonts w:ascii="Tahoma" w:eastAsia="Calibri" w:hAnsi="Tahoma" w:cs="Tahoma"/>
          <w:sz w:val="20"/>
          <w:szCs w:val="20"/>
        </w:rPr>
      </w:pPr>
      <w:r w:rsidRPr="00336541">
        <w:rPr>
          <w:rFonts w:ascii="Tahoma" w:eastAsia="Calibri" w:hAnsi="Tahoma" w:cs="Tahoma"/>
          <w:sz w:val="20"/>
          <w:szCs w:val="20"/>
        </w:rPr>
        <w:tab/>
      </w:r>
      <w:r w:rsidRPr="00336541">
        <w:rPr>
          <w:rFonts w:ascii="Tahoma" w:eastAsia="Calibri" w:hAnsi="Tahoma" w:cs="Tahoma"/>
          <w:sz w:val="20"/>
          <w:szCs w:val="20"/>
        </w:rPr>
        <w:tab/>
        <w:t>§ 5</w:t>
      </w:r>
    </w:p>
    <w:p w:rsidR="004275F6" w:rsidRPr="00336541" w:rsidRDefault="004275F6" w:rsidP="004275F6">
      <w:pPr>
        <w:tabs>
          <w:tab w:val="left" w:pos="0"/>
          <w:tab w:val="left" w:pos="3420"/>
          <w:tab w:val="left" w:pos="4500"/>
        </w:tabs>
        <w:spacing w:after="200" w:line="276" w:lineRule="auto"/>
        <w:jc w:val="center"/>
        <w:rPr>
          <w:rFonts w:ascii="Tahoma" w:eastAsia="Calibri" w:hAnsi="Tahoma" w:cs="Tahoma"/>
          <w:sz w:val="20"/>
          <w:szCs w:val="20"/>
        </w:rPr>
      </w:pPr>
      <w:r w:rsidRPr="00336541">
        <w:rPr>
          <w:rFonts w:ascii="Tahoma" w:eastAsia="Calibri" w:hAnsi="Tahoma" w:cs="Tahoma"/>
          <w:sz w:val="20"/>
          <w:szCs w:val="20"/>
        </w:rPr>
        <w:t>Kary umowne</w:t>
      </w:r>
    </w:p>
    <w:p w:rsidR="004275F6" w:rsidRPr="00336541" w:rsidRDefault="004275F6" w:rsidP="004275F6">
      <w:pPr>
        <w:tabs>
          <w:tab w:val="left" w:pos="0"/>
          <w:tab w:val="left" w:pos="3420"/>
          <w:tab w:val="left" w:pos="4500"/>
        </w:tabs>
        <w:spacing w:after="20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336541">
        <w:rPr>
          <w:rFonts w:ascii="Tahoma" w:eastAsia="Calibri" w:hAnsi="Tahoma" w:cs="Tahoma"/>
          <w:sz w:val="20"/>
          <w:szCs w:val="20"/>
        </w:rPr>
        <w:t>W razie nie wykonania lub nienależytego wykonania umowy strony ustalają obowiązek zapłaty kar umownych z następujących tytułów:</w:t>
      </w:r>
    </w:p>
    <w:p w:rsidR="004275F6" w:rsidRPr="00336541" w:rsidRDefault="004275F6" w:rsidP="004275F6">
      <w:pPr>
        <w:pStyle w:val="Akapitzlist"/>
        <w:numPr>
          <w:ilvl w:val="0"/>
          <w:numId w:val="4"/>
        </w:numPr>
        <w:tabs>
          <w:tab w:val="left" w:pos="0"/>
          <w:tab w:val="left" w:pos="3420"/>
          <w:tab w:val="left" w:pos="4500"/>
        </w:tabs>
        <w:spacing w:after="200" w:line="276" w:lineRule="auto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bCs/>
          <w:sz w:val="20"/>
          <w:szCs w:val="20"/>
        </w:rPr>
        <w:lastRenderedPageBreak/>
        <w:t>Wykonawca</w:t>
      </w:r>
      <w:r w:rsidRPr="00336541">
        <w:rPr>
          <w:rFonts w:ascii="Tahoma" w:eastAsia="Calibri" w:hAnsi="Tahoma" w:cs="Tahoma"/>
          <w:bCs/>
          <w:sz w:val="20"/>
          <w:szCs w:val="20"/>
        </w:rPr>
        <w:t xml:space="preserve"> za </w:t>
      </w:r>
      <w:r>
        <w:rPr>
          <w:rFonts w:ascii="Tahoma" w:eastAsia="Calibri" w:hAnsi="Tahoma" w:cs="Tahoma"/>
          <w:bCs/>
          <w:sz w:val="20"/>
          <w:szCs w:val="20"/>
        </w:rPr>
        <w:t xml:space="preserve">każde </w:t>
      </w:r>
      <w:r w:rsidRPr="00336541">
        <w:rPr>
          <w:rFonts w:ascii="Tahoma" w:eastAsia="Calibri" w:hAnsi="Tahoma" w:cs="Tahoma"/>
          <w:bCs/>
          <w:sz w:val="20"/>
          <w:szCs w:val="20"/>
        </w:rPr>
        <w:t>nie</w:t>
      </w:r>
      <w:r>
        <w:rPr>
          <w:rFonts w:ascii="Tahoma" w:eastAsia="Calibri" w:hAnsi="Tahoma" w:cs="Tahoma"/>
          <w:bCs/>
          <w:sz w:val="20"/>
          <w:szCs w:val="20"/>
        </w:rPr>
        <w:t xml:space="preserve"> stawienie się w terminie zleconym przez Zamawiającego - </w:t>
      </w:r>
      <w:r w:rsidRPr="00336541">
        <w:rPr>
          <w:rFonts w:ascii="Tahoma" w:eastAsia="Calibri" w:hAnsi="Tahoma" w:cs="Tahoma"/>
          <w:bCs/>
          <w:sz w:val="20"/>
          <w:szCs w:val="20"/>
        </w:rPr>
        <w:t xml:space="preserve"> 1% wartości brutto za każdą </w:t>
      </w:r>
      <w:r>
        <w:rPr>
          <w:rFonts w:ascii="Tahoma" w:eastAsia="Calibri" w:hAnsi="Tahoma" w:cs="Tahoma"/>
          <w:bCs/>
          <w:sz w:val="20"/>
          <w:szCs w:val="20"/>
        </w:rPr>
        <w:t>g</w:t>
      </w:r>
      <w:r w:rsidRPr="001206E9">
        <w:rPr>
          <w:rFonts w:ascii="Tahoma" w:eastAsia="Calibri" w:hAnsi="Tahoma" w:cs="Tahoma"/>
          <w:bCs/>
          <w:sz w:val="20"/>
          <w:szCs w:val="20"/>
        </w:rPr>
        <w:t xml:space="preserve">odzinę opóźnienia po ustąpieniu </w:t>
      </w:r>
      <w:r>
        <w:rPr>
          <w:rFonts w:ascii="Tahoma" w:eastAsia="Calibri" w:hAnsi="Tahoma" w:cs="Tahoma"/>
          <w:bCs/>
          <w:sz w:val="20"/>
          <w:szCs w:val="20"/>
        </w:rPr>
        <w:t>warunków</w:t>
      </w:r>
      <w:r w:rsidRPr="001206E9">
        <w:rPr>
          <w:rFonts w:ascii="Tahoma" w:eastAsia="Calibri" w:hAnsi="Tahoma" w:cs="Tahoma"/>
          <w:bCs/>
          <w:sz w:val="20"/>
          <w:szCs w:val="20"/>
        </w:rPr>
        <w:t xml:space="preserve"> uniemożliwiających właściwe wykonywanie Umowy</w:t>
      </w:r>
      <w:r>
        <w:rPr>
          <w:rFonts w:ascii="Tahoma" w:eastAsia="Calibri" w:hAnsi="Tahoma" w:cs="Tahoma"/>
          <w:bCs/>
          <w:sz w:val="20"/>
          <w:szCs w:val="20"/>
        </w:rPr>
        <w:t>.</w:t>
      </w:r>
    </w:p>
    <w:p w:rsidR="004275F6" w:rsidRPr="00336541" w:rsidRDefault="004275F6" w:rsidP="004275F6">
      <w:pPr>
        <w:tabs>
          <w:tab w:val="left" w:pos="0"/>
          <w:tab w:val="left" w:pos="3420"/>
          <w:tab w:val="left" w:pos="4500"/>
        </w:tabs>
        <w:spacing w:after="200" w:line="276" w:lineRule="auto"/>
        <w:rPr>
          <w:rFonts w:ascii="Tahoma" w:eastAsia="Calibri" w:hAnsi="Tahoma" w:cs="Tahoma"/>
          <w:sz w:val="20"/>
          <w:szCs w:val="20"/>
        </w:rPr>
      </w:pPr>
      <w:r w:rsidRPr="00336541">
        <w:rPr>
          <w:rFonts w:ascii="Tahoma" w:eastAsia="Calibri" w:hAnsi="Tahoma" w:cs="Tahoma"/>
          <w:sz w:val="20"/>
          <w:szCs w:val="20"/>
        </w:rPr>
        <w:tab/>
      </w:r>
      <w:r w:rsidRPr="00336541">
        <w:rPr>
          <w:rFonts w:ascii="Tahoma" w:eastAsia="Calibri" w:hAnsi="Tahoma" w:cs="Tahoma"/>
          <w:sz w:val="20"/>
          <w:szCs w:val="20"/>
        </w:rPr>
        <w:tab/>
        <w:t>§ 6</w:t>
      </w:r>
    </w:p>
    <w:p w:rsidR="004275F6" w:rsidRPr="00336541" w:rsidRDefault="004275F6" w:rsidP="004275F6">
      <w:pPr>
        <w:tabs>
          <w:tab w:val="left" w:pos="0"/>
          <w:tab w:val="left" w:pos="3420"/>
          <w:tab w:val="left" w:pos="4500"/>
        </w:tabs>
        <w:spacing w:after="200" w:line="276" w:lineRule="auto"/>
        <w:jc w:val="center"/>
        <w:rPr>
          <w:rFonts w:ascii="Tahoma" w:eastAsia="Calibri" w:hAnsi="Tahoma" w:cs="Tahoma"/>
          <w:sz w:val="20"/>
          <w:szCs w:val="20"/>
        </w:rPr>
      </w:pPr>
      <w:r w:rsidRPr="00336541">
        <w:rPr>
          <w:rFonts w:ascii="Tahoma" w:eastAsia="Calibri" w:hAnsi="Tahoma" w:cs="Tahoma"/>
          <w:sz w:val="20"/>
          <w:szCs w:val="20"/>
        </w:rPr>
        <w:t>Umowne prawo odstąpienia od umowy</w:t>
      </w:r>
    </w:p>
    <w:p w:rsidR="004275F6" w:rsidRPr="00336541" w:rsidRDefault="004275F6" w:rsidP="004275F6">
      <w:pPr>
        <w:pStyle w:val="Akapitzlist"/>
        <w:numPr>
          <w:ilvl w:val="0"/>
          <w:numId w:val="5"/>
        </w:numPr>
        <w:tabs>
          <w:tab w:val="left" w:pos="0"/>
          <w:tab w:val="left" w:pos="3420"/>
          <w:tab w:val="left" w:pos="4500"/>
        </w:tabs>
        <w:spacing w:after="200" w:line="276" w:lineRule="auto"/>
        <w:ind w:left="426"/>
        <w:jc w:val="both"/>
        <w:rPr>
          <w:rFonts w:ascii="Tahoma" w:eastAsia="Calibri" w:hAnsi="Tahoma" w:cs="Tahoma"/>
          <w:sz w:val="20"/>
          <w:szCs w:val="20"/>
        </w:rPr>
      </w:pPr>
      <w:r w:rsidRPr="00336541">
        <w:rPr>
          <w:rFonts w:ascii="Tahoma" w:eastAsia="Calibri" w:hAnsi="Tahoma" w:cs="Tahoma"/>
          <w:sz w:val="20"/>
          <w:szCs w:val="20"/>
        </w:rPr>
        <w:t>Jeżeli wystąpi istotna zmiana okoliczności powodująca, że wykonanie umowy nie leży w interesie publicznym, czego nie można było przewidzieć w chwili zawarcia umowy – odstąpienie od umowy w tym przypadku może nastąpić w terminie 30 dni od powzięcia wiadomości o powyższych okolicznościach. W takim przypadku Wykonawca może zażądać jedynie wynagrodzenia  należnego mu z tytułu wykonania części umowy.</w:t>
      </w:r>
    </w:p>
    <w:p w:rsidR="004275F6" w:rsidRPr="00336541" w:rsidRDefault="004275F6" w:rsidP="004275F6">
      <w:pPr>
        <w:pStyle w:val="Akapitzlist"/>
        <w:numPr>
          <w:ilvl w:val="0"/>
          <w:numId w:val="5"/>
        </w:numPr>
        <w:tabs>
          <w:tab w:val="left" w:pos="0"/>
          <w:tab w:val="left" w:pos="66"/>
        </w:tabs>
        <w:spacing w:after="200" w:line="276" w:lineRule="auto"/>
        <w:ind w:left="426"/>
        <w:jc w:val="both"/>
        <w:rPr>
          <w:rFonts w:ascii="Tahoma" w:eastAsia="Calibri" w:hAnsi="Tahoma" w:cs="Tahoma"/>
          <w:sz w:val="20"/>
          <w:szCs w:val="20"/>
        </w:rPr>
      </w:pPr>
      <w:r w:rsidRPr="00336541">
        <w:rPr>
          <w:rFonts w:ascii="Tahoma" w:eastAsia="Calibri" w:hAnsi="Tahoma" w:cs="Tahoma"/>
          <w:sz w:val="20"/>
          <w:szCs w:val="20"/>
        </w:rPr>
        <w:t>Odstąpienie od umowy wymaga formy pisemnej pod rygorem nieważności. Strona odstępująca od umowy powinna podać pisemne uzasadnienie swojej decyzji.</w:t>
      </w:r>
    </w:p>
    <w:p w:rsidR="004275F6" w:rsidRPr="00336541" w:rsidRDefault="004275F6" w:rsidP="004275F6">
      <w:pPr>
        <w:tabs>
          <w:tab w:val="left" w:pos="0"/>
          <w:tab w:val="left" w:pos="3420"/>
          <w:tab w:val="left" w:pos="4500"/>
        </w:tabs>
        <w:spacing w:after="200" w:line="276" w:lineRule="auto"/>
        <w:jc w:val="center"/>
        <w:rPr>
          <w:rFonts w:ascii="Tahoma" w:eastAsia="Calibri" w:hAnsi="Tahoma" w:cs="Tahoma"/>
          <w:sz w:val="20"/>
          <w:szCs w:val="20"/>
        </w:rPr>
      </w:pPr>
      <w:r w:rsidRPr="00336541">
        <w:rPr>
          <w:rFonts w:ascii="Tahoma" w:eastAsia="Calibri" w:hAnsi="Tahoma" w:cs="Tahoma"/>
          <w:sz w:val="20"/>
          <w:szCs w:val="20"/>
        </w:rPr>
        <w:t>§ 7</w:t>
      </w:r>
    </w:p>
    <w:p w:rsidR="004275F6" w:rsidRPr="00336541" w:rsidRDefault="004275F6" w:rsidP="004275F6">
      <w:pPr>
        <w:tabs>
          <w:tab w:val="left" w:pos="0"/>
          <w:tab w:val="left" w:pos="3420"/>
          <w:tab w:val="left" w:pos="4500"/>
        </w:tabs>
        <w:spacing w:after="200" w:line="276" w:lineRule="auto"/>
        <w:jc w:val="center"/>
        <w:rPr>
          <w:rFonts w:ascii="Tahoma" w:eastAsia="Calibri" w:hAnsi="Tahoma" w:cs="Tahoma"/>
          <w:sz w:val="20"/>
          <w:szCs w:val="20"/>
        </w:rPr>
      </w:pPr>
      <w:r w:rsidRPr="00336541">
        <w:rPr>
          <w:rFonts w:ascii="Tahoma" w:eastAsia="Calibri" w:hAnsi="Tahoma" w:cs="Tahoma"/>
          <w:sz w:val="20"/>
          <w:szCs w:val="20"/>
        </w:rPr>
        <w:t>Zmiana umowy</w:t>
      </w:r>
    </w:p>
    <w:p w:rsidR="004275F6" w:rsidRPr="00336541" w:rsidRDefault="004275F6" w:rsidP="004275F6">
      <w:pPr>
        <w:pStyle w:val="Akapitzlist"/>
        <w:numPr>
          <w:ilvl w:val="0"/>
          <w:numId w:val="6"/>
        </w:numPr>
        <w:tabs>
          <w:tab w:val="left" w:pos="0"/>
          <w:tab w:val="left" w:pos="3420"/>
          <w:tab w:val="left" w:pos="4500"/>
        </w:tabs>
        <w:spacing w:after="200" w:line="276" w:lineRule="auto"/>
        <w:ind w:left="426"/>
        <w:jc w:val="both"/>
        <w:rPr>
          <w:rFonts w:ascii="Tahoma" w:eastAsia="Calibri" w:hAnsi="Tahoma" w:cs="Tahoma"/>
          <w:sz w:val="20"/>
          <w:szCs w:val="20"/>
        </w:rPr>
      </w:pPr>
      <w:r w:rsidRPr="00336541">
        <w:rPr>
          <w:rFonts w:ascii="Tahoma" w:eastAsia="Calibri" w:hAnsi="Tahoma" w:cs="Tahoma"/>
          <w:sz w:val="20"/>
          <w:szCs w:val="20"/>
        </w:rPr>
        <w:t>Zmiana istotnych postanowień zawartej umowy może nastąpić za zgodą obu stron wyrażoną na piśmie w formie aneksu w przypadku wystąpienia co najmniej jednej z okoliczności wymienionej poniżej, z uwzględnieniem podanych warunków ich wprowadzenia:</w:t>
      </w:r>
    </w:p>
    <w:p w:rsidR="004275F6" w:rsidRPr="00336541" w:rsidRDefault="004275F6" w:rsidP="004275F6">
      <w:pPr>
        <w:pStyle w:val="Akapitzlist"/>
        <w:numPr>
          <w:ilvl w:val="0"/>
          <w:numId w:val="7"/>
        </w:numPr>
        <w:tabs>
          <w:tab w:val="left" w:pos="0"/>
          <w:tab w:val="left" w:pos="3420"/>
          <w:tab w:val="left" w:pos="4500"/>
        </w:tabs>
        <w:spacing w:after="20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336541">
        <w:rPr>
          <w:rFonts w:ascii="Tahoma" w:eastAsia="Calibri" w:hAnsi="Tahoma" w:cs="Tahoma"/>
          <w:sz w:val="20"/>
          <w:szCs w:val="20"/>
        </w:rPr>
        <w:t>Zmiany spowodowane siłą wyższą uniemożliwiającą wykonanie przedmiotu umowy.</w:t>
      </w:r>
    </w:p>
    <w:p w:rsidR="004275F6" w:rsidRPr="00336541" w:rsidRDefault="004275F6" w:rsidP="004275F6">
      <w:pPr>
        <w:pStyle w:val="Akapitzlist"/>
        <w:numPr>
          <w:ilvl w:val="0"/>
          <w:numId w:val="7"/>
        </w:numPr>
        <w:tabs>
          <w:tab w:val="left" w:pos="0"/>
          <w:tab w:val="left" w:pos="3420"/>
          <w:tab w:val="left" w:pos="4500"/>
        </w:tabs>
        <w:spacing w:after="20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336541">
        <w:rPr>
          <w:rFonts w:ascii="Tahoma" w:eastAsia="Calibri" w:hAnsi="Tahoma" w:cs="Tahoma"/>
          <w:sz w:val="20"/>
          <w:szCs w:val="20"/>
        </w:rPr>
        <w:t>Zmiany wynagrodzenia z powodu zmian urzędowo obowiązującej stawki podatku VAT.</w:t>
      </w:r>
    </w:p>
    <w:p w:rsidR="004275F6" w:rsidRPr="00336541" w:rsidRDefault="004275F6" w:rsidP="004275F6">
      <w:pPr>
        <w:pStyle w:val="Akapitzlist"/>
        <w:numPr>
          <w:ilvl w:val="0"/>
          <w:numId w:val="6"/>
        </w:numPr>
        <w:tabs>
          <w:tab w:val="left" w:pos="0"/>
          <w:tab w:val="left" w:pos="3420"/>
          <w:tab w:val="left" w:pos="4500"/>
        </w:tabs>
        <w:spacing w:after="200" w:line="276" w:lineRule="auto"/>
        <w:ind w:left="426"/>
        <w:jc w:val="both"/>
        <w:rPr>
          <w:rFonts w:ascii="Tahoma" w:eastAsia="Calibri" w:hAnsi="Tahoma" w:cs="Tahoma"/>
          <w:sz w:val="20"/>
          <w:szCs w:val="20"/>
        </w:rPr>
      </w:pPr>
      <w:r w:rsidRPr="00336541">
        <w:rPr>
          <w:rFonts w:ascii="Tahoma" w:eastAsia="Calibri" w:hAnsi="Tahoma" w:cs="Tahoma"/>
          <w:sz w:val="20"/>
          <w:szCs w:val="20"/>
        </w:rPr>
        <w:t>Wszelkie zmiany umowy wymagają zachowania formy pisemnej pod rygorem nieważności.</w:t>
      </w:r>
    </w:p>
    <w:p w:rsidR="004275F6" w:rsidRPr="00336541" w:rsidRDefault="004275F6" w:rsidP="004275F6">
      <w:pPr>
        <w:tabs>
          <w:tab w:val="left" w:pos="0"/>
          <w:tab w:val="left" w:pos="3420"/>
          <w:tab w:val="left" w:pos="4500"/>
        </w:tabs>
        <w:spacing w:after="20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336541">
        <w:rPr>
          <w:rFonts w:ascii="Tahoma" w:eastAsia="Calibri" w:hAnsi="Tahoma" w:cs="Tahoma"/>
          <w:sz w:val="20"/>
          <w:szCs w:val="20"/>
        </w:rPr>
        <w:t>W sprawach nieuregulowanych niniejszą umową będą mieć zastosowanie przepisy Kodeksu Cywilnego.</w:t>
      </w:r>
    </w:p>
    <w:p w:rsidR="004275F6" w:rsidRPr="00336541" w:rsidRDefault="004275F6" w:rsidP="004275F6">
      <w:pPr>
        <w:tabs>
          <w:tab w:val="left" w:pos="0"/>
          <w:tab w:val="left" w:pos="3420"/>
          <w:tab w:val="left" w:pos="4500"/>
        </w:tabs>
        <w:spacing w:after="200" w:line="276" w:lineRule="auto"/>
        <w:rPr>
          <w:rFonts w:ascii="Tahoma" w:eastAsia="Calibri" w:hAnsi="Tahoma" w:cs="Tahoma"/>
          <w:sz w:val="20"/>
          <w:szCs w:val="20"/>
        </w:rPr>
      </w:pPr>
      <w:r w:rsidRPr="00336541">
        <w:rPr>
          <w:rFonts w:ascii="Tahoma" w:eastAsia="Calibri" w:hAnsi="Tahoma" w:cs="Tahoma"/>
          <w:sz w:val="20"/>
          <w:szCs w:val="20"/>
        </w:rPr>
        <w:tab/>
      </w:r>
      <w:r w:rsidRPr="00336541">
        <w:rPr>
          <w:rFonts w:ascii="Tahoma" w:eastAsia="Calibri" w:hAnsi="Tahoma" w:cs="Tahoma"/>
          <w:sz w:val="20"/>
          <w:szCs w:val="20"/>
        </w:rPr>
        <w:tab/>
        <w:t>§ 8</w:t>
      </w:r>
    </w:p>
    <w:p w:rsidR="004275F6" w:rsidRPr="00336541" w:rsidRDefault="004275F6" w:rsidP="004275F6">
      <w:pPr>
        <w:tabs>
          <w:tab w:val="left" w:pos="0"/>
          <w:tab w:val="left" w:pos="3420"/>
          <w:tab w:val="left" w:pos="4500"/>
        </w:tabs>
        <w:spacing w:after="200" w:line="276" w:lineRule="auto"/>
        <w:jc w:val="center"/>
        <w:rPr>
          <w:rFonts w:ascii="Tahoma" w:eastAsia="Calibri" w:hAnsi="Tahoma" w:cs="Tahoma"/>
          <w:sz w:val="20"/>
          <w:szCs w:val="20"/>
        </w:rPr>
      </w:pPr>
      <w:r w:rsidRPr="00336541">
        <w:rPr>
          <w:rFonts w:ascii="Tahoma" w:eastAsia="Calibri" w:hAnsi="Tahoma" w:cs="Tahoma"/>
          <w:sz w:val="20"/>
          <w:szCs w:val="20"/>
        </w:rPr>
        <w:t>Klauzula informacyjna</w:t>
      </w:r>
    </w:p>
    <w:p w:rsidR="004275F6" w:rsidRPr="00336541" w:rsidRDefault="004275F6" w:rsidP="004275F6">
      <w:pPr>
        <w:tabs>
          <w:tab w:val="left" w:pos="0"/>
          <w:tab w:val="left" w:pos="3420"/>
          <w:tab w:val="left" w:pos="4500"/>
        </w:tabs>
        <w:spacing w:after="20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336541">
        <w:rPr>
          <w:rFonts w:ascii="Tahoma" w:eastAsia="Calibri" w:hAnsi="Tahoma" w:cs="Tahoma"/>
          <w:sz w:val="20"/>
          <w:szCs w:val="20"/>
        </w:rPr>
        <w:t>Wypełniając obowiązek informacyjny wynikający z art. 13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w przypadku zbierania danych osobowych bezpośrednio od osoby fizycznej, której dane dotyczą, w celu związanym z postępowaniem o udzielenie zamówienia publicznego w załączeniu klauzula informacyjna z art. 13 RODO dotycząca przetwarzania danych osobowych w celu związanym z postępowaniem o udzielenie zamówienia publicznego załącznik nr 4 do zapytania ofertowego.</w:t>
      </w:r>
    </w:p>
    <w:p w:rsidR="004275F6" w:rsidRPr="00336541" w:rsidRDefault="004275F6" w:rsidP="004275F6">
      <w:pPr>
        <w:tabs>
          <w:tab w:val="left" w:pos="0"/>
          <w:tab w:val="left" w:pos="3420"/>
          <w:tab w:val="left" w:pos="4500"/>
        </w:tabs>
        <w:spacing w:after="200" w:line="276" w:lineRule="auto"/>
        <w:rPr>
          <w:rFonts w:ascii="Tahoma" w:eastAsia="Calibri" w:hAnsi="Tahoma" w:cs="Tahoma"/>
          <w:sz w:val="20"/>
          <w:szCs w:val="20"/>
        </w:rPr>
      </w:pPr>
      <w:r w:rsidRPr="00336541">
        <w:rPr>
          <w:rFonts w:ascii="Tahoma" w:eastAsia="Calibri" w:hAnsi="Tahoma" w:cs="Tahoma"/>
          <w:sz w:val="20"/>
          <w:szCs w:val="20"/>
        </w:rPr>
        <w:tab/>
      </w:r>
      <w:r w:rsidRPr="00336541">
        <w:rPr>
          <w:rFonts w:ascii="Tahoma" w:eastAsia="Calibri" w:hAnsi="Tahoma" w:cs="Tahoma"/>
          <w:sz w:val="20"/>
          <w:szCs w:val="20"/>
        </w:rPr>
        <w:tab/>
        <w:t>§ 9</w:t>
      </w:r>
    </w:p>
    <w:p w:rsidR="004275F6" w:rsidRPr="00336541" w:rsidRDefault="004275F6" w:rsidP="004275F6">
      <w:pPr>
        <w:tabs>
          <w:tab w:val="left" w:pos="0"/>
          <w:tab w:val="left" w:pos="3420"/>
          <w:tab w:val="left" w:pos="4500"/>
        </w:tabs>
        <w:spacing w:after="200" w:line="276" w:lineRule="auto"/>
        <w:jc w:val="center"/>
        <w:rPr>
          <w:rFonts w:ascii="Tahoma" w:eastAsia="Calibri" w:hAnsi="Tahoma" w:cs="Tahoma"/>
          <w:sz w:val="20"/>
          <w:szCs w:val="20"/>
        </w:rPr>
      </w:pPr>
      <w:r w:rsidRPr="00336541">
        <w:rPr>
          <w:rFonts w:ascii="Tahoma" w:eastAsia="Calibri" w:hAnsi="Tahoma" w:cs="Tahoma"/>
          <w:sz w:val="20"/>
          <w:szCs w:val="20"/>
        </w:rPr>
        <w:t>Postanowienia końcowe</w:t>
      </w:r>
    </w:p>
    <w:p w:rsidR="004275F6" w:rsidRPr="00336541" w:rsidRDefault="004275F6" w:rsidP="004275F6">
      <w:pPr>
        <w:pStyle w:val="Akapitzlist"/>
        <w:numPr>
          <w:ilvl w:val="0"/>
          <w:numId w:val="8"/>
        </w:numPr>
        <w:tabs>
          <w:tab w:val="left" w:pos="0"/>
          <w:tab w:val="left" w:pos="3420"/>
          <w:tab w:val="left" w:pos="4500"/>
        </w:tabs>
        <w:spacing w:after="200" w:line="276" w:lineRule="auto"/>
        <w:ind w:left="426"/>
        <w:jc w:val="both"/>
        <w:rPr>
          <w:rFonts w:ascii="Tahoma" w:eastAsia="Calibri" w:hAnsi="Tahoma" w:cs="Tahoma"/>
          <w:sz w:val="20"/>
          <w:szCs w:val="20"/>
        </w:rPr>
      </w:pPr>
      <w:r w:rsidRPr="00336541">
        <w:rPr>
          <w:rFonts w:ascii="Tahoma" w:eastAsia="Calibri" w:hAnsi="Tahoma" w:cs="Tahoma"/>
          <w:sz w:val="20"/>
          <w:szCs w:val="20"/>
        </w:rPr>
        <w:t>W przypadku, gdy Strony nie dojdą do porozumienia, ewentualne spory związane z realizacją niniejszej umowy Strony poddają pod rozstrzygnięcie Sądu właściwego miejscowo dla siedziby Zamawiającego.</w:t>
      </w:r>
    </w:p>
    <w:p w:rsidR="004275F6" w:rsidRPr="00336541" w:rsidRDefault="004275F6" w:rsidP="004275F6">
      <w:pPr>
        <w:pStyle w:val="Akapitzlist"/>
        <w:numPr>
          <w:ilvl w:val="0"/>
          <w:numId w:val="8"/>
        </w:numPr>
        <w:tabs>
          <w:tab w:val="left" w:pos="0"/>
          <w:tab w:val="left" w:pos="3420"/>
          <w:tab w:val="left" w:pos="4500"/>
        </w:tabs>
        <w:spacing w:after="200" w:line="276" w:lineRule="auto"/>
        <w:ind w:left="426"/>
        <w:jc w:val="both"/>
        <w:rPr>
          <w:rFonts w:ascii="Tahoma" w:eastAsia="Calibri" w:hAnsi="Tahoma" w:cs="Tahoma"/>
          <w:sz w:val="20"/>
          <w:szCs w:val="20"/>
        </w:rPr>
      </w:pPr>
      <w:r w:rsidRPr="00336541">
        <w:rPr>
          <w:rFonts w:ascii="Tahoma" w:eastAsia="Calibri" w:hAnsi="Tahoma" w:cs="Tahoma"/>
          <w:sz w:val="20"/>
          <w:szCs w:val="20"/>
        </w:rPr>
        <w:t>W sprawach nieuregulowanych niniejszą umową zastosowania mają przepisy Kodeksu Cywilnego.</w:t>
      </w:r>
    </w:p>
    <w:p w:rsidR="004275F6" w:rsidRPr="00336541" w:rsidRDefault="004275F6" w:rsidP="004275F6">
      <w:pPr>
        <w:pStyle w:val="Akapitzlist"/>
        <w:numPr>
          <w:ilvl w:val="0"/>
          <w:numId w:val="8"/>
        </w:numPr>
        <w:tabs>
          <w:tab w:val="left" w:pos="0"/>
          <w:tab w:val="left" w:pos="3420"/>
          <w:tab w:val="left" w:pos="4500"/>
        </w:tabs>
        <w:spacing w:after="200" w:line="276" w:lineRule="auto"/>
        <w:ind w:left="426"/>
        <w:jc w:val="both"/>
        <w:rPr>
          <w:rFonts w:ascii="Tahoma" w:eastAsia="Calibri" w:hAnsi="Tahoma" w:cs="Tahoma"/>
          <w:sz w:val="20"/>
          <w:szCs w:val="20"/>
        </w:rPr>
      </w:pPr>
      <w:r w:rsidRPr="00336541">
        <w:rPr>
          <w:rFonts w:ascii="Tahoma" w:eastAsia="Calibri" w:hAnsi="Tahoma" w:cs="Tahoma"/>
          <w:sz w:val="20"/>
          <w:szCs w:val="20"/>
        </w:rPr>
        <w:t>Umowa niniejsza została sporządzona w trzech jednobrzmiących egzemplarzach dwa egzemplarze  dla  Zamawiającego, a jeden  dla Wykonawcy.</w:t>
      </w:r>
    </w:p>
    <w:p w:rsidR="004275F6" w:rsidRPr="00336541" w:rsidRDefault="004275F6" w:rsidP="004275F6">
      <w:pPr>
        <w:spacing w:after="200" w:line="276" w:lineRule="auto"/>
        <w:rPr>
          <w:rFonts w:ascii="Tahoma" w:eastAsia="Calibri" w:hAnsi="Tahoma" w:cs="Tahoma"/>
          <w:sz w:val="20"/>
          <w:szCs w:val="20"/>
        </w:rPr>
      </w:pPr>
    </w:p>
    <w:p w:rsidR="004275F6" w:rsidRDefault="004275F6" w:rsidP="004275F6">
      <w:pPr>
        <w:spacing w:after="200" w:line="276" w:lineRule="auto"/>
        <w:jc w:val="center"/>
        <w:rPr>
          <w:rFonts w:ascii="Tahoma" w:eastAsia="Calibri" w:hAnsi="Tahoma" w:cs="Tahoma"/>
          <w:b/>
          <w:bCs/>
          <w:sz w:val="20"/>
          <w:szCs w:val="20"/>
        </w:rPr>
      </w:pPr>
    </w:p>
    <w:p w:rsidR="0041383E" w:rsidRDefault="004275F6" w:rsidP="004275F6">
      <w:pPr>
        <w:spacing w:after="200" w:line="276" w:lineRule="auto"/>
        <w:jc w:val="center"/>
      </w:pPr>
      <w:r w:rsidRPr="00336541">
        <w:rPr>
          <w:rFonts w:ascii="Tahoma" w:eastAsia="Calibri" w:hAnsi="Tahoma" w:cs="Tahoma"/>
          <w:b/>
          <w:bCs/>
          <w:sz w:val="20"/>
          <w:szCs w:val="20"/>
        </w:rPr>
        <w:t>Zamawiający :                                                                                       Wykonawca :</w:t>
      </w:r>
    </w:p>
    <w:sectPr w:rsidR="004138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D47" w:rsidRDefault="00655D47" w:rsidP="00855CEA">
      <w:pPr>
        <w:spacing w:after="0" w:line="240" w:lineRule="auto"/>
      </w:pPr>
      <w:r>
        <w:separator/>
      </w:r>
    </w:p>
  </w:endnote>
  <w:endnote w:type="continuationSeparator" w:id="0">
    <w:p w:rsidR="00655D47" w:rsidRDefault="00655D47" w:rsidP="00855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CEA" w:rsidRDefault="00855CE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2982122"/>
      <w:docPartObj>
        <w:docPartGallery w:val="Page Numbers (Bottom of Page)"/>
        <w:docPartUnique/>
      </w:docPartObj>
    </w:sdtPr>
    <w:sdtEndPr/>
    <w:sdtContent>
      <w:p w:rsidR="00855CEA" w:rsidRDefault="00855CE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4B8C">
          <w:rPr>
            <w:noProof/>
          </w:rPr>
          <w:t>4</w:t>
        </w:r>
        <w:r>
          <w:fldChar w:fldCharType="end"/>
        </w:r>
      </w:p>
    </w:sdtContent>
  </w:sdt>
  <w:p w:rsidR="00855CEA" w:rsidRDefault="00855CE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CEA" w:rsidRDefault="00855C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D47" w:rsidRDefault="00655D47" w:rsidP="00855CEA">
      <w:pPr>
        <w:spacing w:after="0" w:line="240" w:lineRule="auto"/>
      </w:pPr>
      <w:r>
        <w:separator/>
      </w:r>
    </w:p>
  </w:footnote>
  <w:footnote w:type="continuationSeparator" w:id="0">
    <w:p w:rsidR="00655D47" w:rsidRDefault="00655D47" w:rsidP="00855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CEA" w:rsidRDefault="00855CE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CEA" w:rsidRDefault="00855CE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CEA" w:rsidRDefault="00855CE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B2047"/>
    <w:multiLevelType w:val="hybridMultilevel"/>
    <w:tmpl w:val="5BF64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30037"/>
    <w:multiLevelType w:val="hybridMultilevel"/>
    <w:tmpl w:val="5BF64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810A7"/>
    <w:multiLevelType w:val="hybridMultilevel"/>
    <w:tmpl w:val="0520DE3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7380BD9"/>
    <w:multiLevelType w:val="multilevel"/>
    <w:tmpl w:val="8482DFB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isLgl/>
      <w:lvlText w:val="%1.%2."/>
      <w:lvlJc w:val="left"/>
      <w:pPr>
        <w:ind w:left="15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2" w:hanging="1800"/>
      </w:pPr>
      <w:rPr>
        <w:rFonts w:hint="default"/>
      </w:rPr>
    </w:lvl>
  </w:abstractNum>
  <w:abstractNum w:abstractNumId="4" w15:restartNumberingAfterBreak="0">
    <w:nsid w:val="3B5C7F39"/>
    <w:multiLevelType w:val="hybridMultilevel"/>
    <w:tmpl w:val="5E602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1E4695"/>
    <w:multiLevelType w:val="hybridMultilevel"/>
    <w:tmpl w:val="E8AE15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83796B"/>
    <w:multiLevelType w:val="hybridMultilevel"/>
    <w:tmpl w:val="9DAAFD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C151BA"/>
    <w:multiLevelType w:val="hybridMultilevel"/>
    <w:tmpl w:val="5E602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754"/>
    <w:rsid w:val="000335E3"/>
    <w:rsid w:val="00036C9B"/>
    <w:rsid w:val="00061C21"/>
    <w:rsid w:val="0006636C"/>
    <w:rsid w:val="00073766"/>
    <w:rsid w:val="0009302B"/>
    <w:rsid w:val="000975C1"/>
    <w:rsid w:val="000B03A1"/>
    <w:rsid w:val="000B702F"/>
    <w:rsid w:val="000C7D64"/>
    <w:rsid w:val="000D4358"/>
    <w:rsid w:val="000E2A68"/>
    <w:rsid w:val="000E6220"/>
    <w:rsid w:val="000E697B"/>
    <w:rsid w:val="000E6C00"/>
    <w:rsid w:val="000F442C"/>
    <w:rsid w:val="000F5D78"/>
    <w:rsid w:val="000F5FC4"/>
    <w:rsid w:val="000F7590"/>
    <w:rsid w:val="00100F4D"/>
    <w:rsid w:val="001018C5"/>
    <w:rsid w:val="00102750"/>
    <w:rsid w:val="00111A01"/>
    <w:rsid w:val="00113248"/>
    <w:rsid w:val="00141C86"/>
    <w:rsid w:val="00161E79"/>
    <w:rsid w:val="00173328"/>
    <w:rsid w:val="001B27CE"/>
    <w:rsid w:val="001D73D1"/>
    <w:rsid w:val="001F34F5"/>
    <w:rsid w:val="00201CEF"/>
    <w:rsid w:val="00220E24"/>
    <w:rsid w:val="0022496C"/>
    <w:rsid w:val="0026680F"/>
    <w:rsid w:val="00275EAF"/>
    <w:rsid w:val="0027630E"/>
    <w:rsid w:val="00277A00"/>
    <w:rsid w:val="0028191A"/>
    <w:rsid w:val="00290088"/>
    <w:rsid w:val="002A2357"/>
    <w:rsid w:val="002B0BBE"/>
    <w:rsid w:val="002C2EFD"/>
    <w:rsid w:val="002D63CA"/>
    <w:rsid w:val="002F75F4"/>
    <w:rsid w:val="00300312"/>
    <w:rsid w:val="003129A8"/>
    <w:rsid w:val="00312A0C"/>
    <w:rsid w:val="003278AC"/>
    <w:rsid w:val="0034345B"/>
    <w:rsid w:val="0036396D"/>
    <w:rsid w:val="003734D2"/>
    <w:rsid w:val="00397237"/>
    <w:rsid w:val="003B55D9"/>
    <w:rsid w:val="003B6BA9"/>
    <w:rsid w:val="003C0F78"/>
    <w:rsid w:val="003D543C"/>
    <w:rsid w:val="003E3794"/>
    <w:rsid w:val="003E75E7"/>
    <w:rsid w:val="003F4054"/>
    <w:rsid w:val="00410B3D"/>
    <w:rsid w:val="0041383E"/>
    <w:rsid w:val="004275F6"/>
    <w:rsid w:val="00434356"/>
    <w:rsid w:val="0043784A"/>
    <w:rsid w:val="004460A4"/>
    <w:rsid w:val="00450D3A"/>
    <w:rsid w:val="00465F3A"/>
    <w:rsid w:val="00485F43"/>
    <w:rsid w:val="004A113C"/>
    <w:rsid w:val="004A1CF0"/>
    <w:rsid w:val="004A2BC9"/>
    <w:rsid w:val="004B2263"/>
    <w:rsid w:val="004F0DC1"/>
    <w:rsid w:val="005061CB"/>
    <w:rsid w:val="005142EC"/>
    <w:rsid w:val="005251F3"/>
    <w:rsid w:val="00536D24"/>
    <w:rsid w:val="0055000B"/>
    <w:rsid w:val="005519BF"/>
    <w:rsid w:val="005728AF"/>
    <w:rsid w:val="00577A32"/>
    <w:rsid w:val="00581729"/>
    <w:rsid w:val="0058503B"/>
    <w:rsid w:val="005A4087"/>
    <w:rsid w:val="005A726E"/>
    <w:rsid w:val="005E0BFC"/>
    <w:rsid w:val="005E5C5B"/>
    <w:rsid w:val="005E5DDF"/>
    <w:rsid w:val="005F3073"/>
    <w:rsid w:val="006008F8"/>
    <w:rsid w:val="00624898"/>
    <w:rsid w:val="00631BC4"/>
    <w:rsid w:val="006358C0"/>
    <w:rsid w:val="00645940"/>
    <w:rsid w:val="00651DE8"/>
    <w:rsid w:val="00655D47"/>
    <w:rsid w:val="00676994"/>
    <w:rsid w:val="00677290"/>
    <w:rsid w:val="00685450"/>
    <w:rsid w:val="006A50D8"/>
    <w:rsid w:val="006B3196"/>
    <w:rsid w:val="006B5B5C"/>
    <w:rsid w:val="006C0EF3"/>
    <w:rsid w:val="006D0C12"/>
    <w:rsid w:val="006E4EEA"/>
    <w:rsid w:val="00711846"/>
    <w:rsid w:val="00737714"/>
    <w:rsid w:val="00752980"/>
    <w:rsid w:val="007550C7"/>
    <w:rsid w:val="00756FCA"/>
    <w:rsid w:val="00765812"/>
    <w:rsid w:val="00765A2F"/>
    <w:rsid w:val="00765A45"/>
    <w:rsid w:val="007701B4"/>
    <w:rsid w:val="007767C4"/>
    <w:rsid w:val="00777C8A"/>
    <w:rsid w:val="00777F17"/>
    <w:rsid w:val="00797813"/>
    <w:rsid w:val="00797F85"/>
    <w:rsid w:val="007D19C1"/>
    <w:rsid w:val="007E05F3"/>
    <w:rsid w:val="007F4D8B"/>
    <w:rsid w:val="007F5087"/>
    <w:rsid w:val="007F6754"/>
    <w:rsid w:val="00805DBC"/>
    <w:rsid w:val="00810ABB"/>
    <w:rsid w:val="00824FA8"/>
    <w:rsid w:val="00827008"/>
    <w:rsid w:val="00836C84"/>
    <w:rsid w:val="008466F9"/>
    <w:rsid w:val="0085503D"/>
    <w:rsid w:val="00855CEA"/>
    <w:rsid w:val="00857CDE"/>
    <w:rsid w:val="008632E8"/>
    <w:rsid w:val="0086766F"/>
    <w:rsid w:val="0087011E"/>
    <w:rsid w:val="0087637B"/>
    <w:rsid w:val="008933F7"/>
    <w:rsid w:val="008A539D"/>
    <w:rsid w:val="008B60C5"/>
    <w:rsid w:val="008D278D"/>
    <w:rsid w:val="008D3ABF"/>
    <w:rsid w:val="008D73CD"/>
    <w:rsid w:val="0093726B"/>
    <w:rsid w:val="00960BC8"/>
    <w:rsid w:val="009768BA"/>
    <w:rsid w:val="009907BA"/>
    <w:rsid w:val="009A7069"/>
    <w:rsid w:val="009C0D3F"/>
    <w:rsid w:val="009D1FC4"/>
    <w:rsid w:val="009D2A22"/>
    <w:rsid w:val="009D5096"/>
    <w:rsid w:val="009D5EE5"/>
    <w:rsid w:val="009F524F"/>
    <w:rsid w:val="009F7372"/>
    <w:rsid w:val="00A32626"/>
    <w:rsid w:val="00A621C1"/>
    <w:rsid w:val="00A849D7"/>
    <w:rsid w:val="00A932DF"/>
    <w:rsid w:val="00A94B8C"/>
    <w:rsid w:val="00A96981"/>
    <w:rsid w:val="00AB4330"/>
    <w:rsid w:val="00B0179B"/>
    <w:rsid w:val="00B155E1"/>
    <w:rsid w:val="00B76569"/>
    <w:rsid w:val="00B8638C"/>
    <w:rsid w:val="00B92B90"/>
    <w:rsid w:val="00B931FE"/>
    <w:rsid w:val="00BA2257"/>
    <w:rsid w:val="00BA233C"/>
    <w:rsid w:val="00BA3EAA"/>
    <w:rsid w:val="00BA57F1"/>
    <w:rsid w:val="00BB1516"/>
    <w:rsid w:val="00BC2B6F"/>
    <w:rsid w:val="00BD32FC"/>
    <w:rsid w:val="00BD53B1"/>
    <w:rsid w:val="00C23519"/>
    <w:rsid w:val="00C328AD"/>
    <w:rsid w:val="00C6173A"/>
    <w:rsid w:val="00C70EFA"/>
    <w:rsid w:val="00C82D64"/>
    <w:rsid w:val="00CA597C"/>
    <w:rsid w:val="00CB3F2B"/>
    <w:rsid w:val="00CC308F"/>
    <w:rsid w:val="00CC5AE4"/>
    <w:rsid w:val="00CD0230"/>
    <w:rsid w:val="00CD5596"/>
    <w:rsid w:val="00CE0F8E"/>
    <w:rsid w:val="00CE74E8"/>
    <w:rsid w:val="00CE75D7"/>
    <w:rsid w:val="00D0080A"/>
    <w:rsid w:val="00D06326"/>
    <w:rsid w:val="00D1217A"/>
    <w:rsid w:val="00D21487"/>
    <w:rsid w:val="00D42451"/>
    <w:rsid w:val="00D44DCB"/>
    <w:rsid w:val="00D459F9"/>
    <w:rsid w:val="00D502C2"/>
    <w:rsid w:val="00D56935"/>
    <w:rsid w:val="00D74ECE"/>
    <w:rsid w:val="00D765C7"/>
    <w:rsid w:val="00D81B82"/>
    <w:rsid w:val="00D84CA2"/>
    <w:rsid w:val="00DB0F36"/>
    <w:rsid w:val="00DE21B4"/>
    <w:rsid w:val="00DE3B9B"/>
    <w:rsid w:val="00DE51E7"/>
    <w:rsid w:val="00DF22F1"/>
    <w:rsid w:val="00DF3CB1"/>
    <w:rsid w:val="00DF6611"/>
    <w:rsid w:val="00E126E7"/>
    <w:rsid w:val="00E139D4"/>
    <w:rsid w:val="00E70BE4"/>
    <w:rsid w:val="00E74CE5"/>
    <w:rsid w:val="00E82184"/>
    <w:rsid w:val="00E82D20"/>
    <w:rsid w:val="00E87F4C"/>
    <w:rsid w:val="00E961BD"/>
    <w:rsid w:val="00EA7C3D"/>
    <w:rsid w:val="00EB1286"/>
    <w:rsid w:val="00EC0341"/>
    <w:rsid w:val="00EC59BA"/>
    <w:rsid w:val="00EE3377"/>
    <w:rsid w:val="00F0470E"/>
    <w:rsid w:val="00F063DE"/>
    <w:rsid w:val="00F203ED"/>
    <w:rsid w:val="00F22517"/>
    <w:rsid w:val="00F30096"/>
    <w:rsid w:val="00F37462"/>
    <w:rsid w:val="00F53EB8"/>
    <w:rsid w:val="00F551F2"/>
    <w:rsid w:val="00F555A1"/>
    <w:rsid w:val="00F63A3F"/>
    <w:rsid w:val="00F65C82"/>
    <w:rsid w:val="00F660FD"/>
    <w:rsid w:val="00F7203A"/>
    <w:rsid w:val="00F72FD7"/>
    <w:rsid w:val="00F73009"/>
    <w:rsid w:val="00F75696"/>
    <w:rsid w:val="00FA06D4"/>
    <w:rsid w:val="00FC3B21"/>
    <w:rsid w:val="00FD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79D410-A415-440F-8546-F74F8C649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75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75F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55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5CEA"/>
  </w:style>
  <w:style w:type="paragraph" w:styleId="Stopka">
    <w:name w:val="footer"/>
    <w:basedOn w:val="Normalny"/>
    <w:link w:val="StopkaZnak"/>
    <w:uiPriority w:val="99"/>
    <w:unhideWhenUsed/>
    <w:rsid w:val="00855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5C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897</Words>
  <Characters>5382</Characters>
  <Application>Microsoft Office Word</Application>
  <DocSecurity>0</DocSecurity>
  <Lines>44</Lines>
  <Paragraphs>12</Paragraphs>
  <ScaleCrop>false</ScaleCrop>
  <Company/>
  <LinksUpToDate>false</LinksUpToDate>
  <CharactersWithSpaces>6267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apogorzelski</dc:creator>
  <cp:keywords/>
  <dc:description/>
  <cp:lastModifiedBy>apogorzelski</cp:lastModifiedBy>
  <cp:revision>8</cp:revision>
  <dcterms:created xsi:type="dcterms:W3CDTF">2019-10-23T06:23:00Z</dcterms:created>
  <dcterms:modified xsi:type="dcterms:W3CDTF">2022-11-08T10:06:00Z</dcterms:modified>
</cp:coreProperties>
</file>