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A2" w:rsidRPr="004116A2" w:rsidRDefault="004116A2" w:rsidP="005A3B9D">
      <w:pPr>
        <w:pStyle w:val="Nagwek2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  <w:bookmarkStart w:id="0" w:name="_GoBack"/>
      <w:r w:rsidRPr="004116A2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  <w:t>Bezpłatny transport na szczepienia przeci</w:t>
      </w: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  <w:t xml:space="preserve">w Covid-19 </w:t>
      </w:r>
      <w:r w:rsidR="005A3B9D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  <w:t>w Gminie Kulesze Kościelne</w:t>
      </w:r>
    </w:p>
    <w:bookmarkEnd w:id="0"/>
    <w:p w:rsidR="004116A2" w:rsidRDefault="004116A2" w:rsidP="00411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6A2" w:rsidRPr="004116A2" w:rsidRDefault="004116A2" w:rsidP="00411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6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15 stycznia rusza rejestracja na szczepienia przeciw COVID-19.</w:t>
      </w:r>
    </w:p>
    <w:p w:rsidR="004116A2" w:rsidRPr="004116A2" w:rsidRDefault="004116A2" w:rsidP="005A3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6A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Narodowego Progr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amu Szczepień, Gmina Kulesze Kościelne </w:t>
      </w:r>
      <w:r w:rsidRPr="00411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uruchomiła telefon kontaktowy, pod którym mieszkańcy Gminy będą mogli zamawiać bezpłatny tra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nsport do punktów szczepień</w:t>
      </w:r>
      <w:r w:rsidRPr="004116A2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4116A2" w:rsidRPr="004116A2" w:rsidRDefault="004116A2" w:rsidP="00411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6A2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będzie przeznaczony dla:</w:t>
      </w:r>
    </w:p>
    <w:p w:rsidR="004116A2" w:rsidRPr="004116A2" w:rsidRDefault="004116A2" w:rsidP="00411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6A2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niepełnosprawnych, tj. posiadających aktualne orzeczenie o niepełnosprawności w stopniu znacznym o kodzie R lub N lub odpowiednio I grupę z w/w schorzeniami</w:t>
      </w:r>
    </w:p>
    <w:p w:rsidR="004116A2" w:rsidRPr="004116A2" w:rsidRDefault="004116A2" w:rsidP="004116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6A2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mających obiektywne i niemożliwe do przezwyciężenia we własnym zakresie trudności w samodzielnym dotarciu do najbliższego miejsca zamieszkania punktu szczepień, w przypadku miast poniżej 100 tys. osób, gmin miejsko-wiejskich oraz wiejskich</w:t>
      </w:r>
    </w:p>
    <w:p w:rsidR="004116A2" w:rsidRPr="004116A2" w:rsidRDefault="004116A2" w:rsidP="00411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6A2">
        <w:rPr>
          <w:rFonts w:ascii="Times New Roman" w:eastAsia="Times New Roman" w:hAnsi="Times New Roman" w:cs="Times New Roman"/>
          <w:sz w:val="24"/>
          <w:szCs w:val="24"/>
          <w:lang w:eastAsia="pl-PL"/>
        </w:rPr>
        <w:t>Zapotrzebowanie na transport można zgłaszać pod numerem telefonu</w:t>
      </w:r>
      <w:r w:rsidR="008878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86 476 90 10 wew. 22</w:t>
      </w:r>
      <w:r w:rsidRPr="00411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piątku w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odzinach pracy Urzędu Gminy Kulesze Kościelne tj.: 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00</w:t>
      </w:r>
      <w:r w:rsidRPr="00411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soba do kontaktu: Łukasz Kalinowski</w:t>
      </w:r>
      <w:r w:rsidRPr="004116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16A2" w:rsidRPr="004116A2" w:rsidRDefault="004116A2" w:rsidP="00411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6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transportu będzie możliwe po wcześniejszym umówieniu terminu i godziny szczepienia w POZ.</w:t>
      </w:r>
    </w:p>
    <w:p w:rsidR="004116A2" w:rsidRPr="004116A2" w:rsidRDefault="004116A2" w:rsidP="00411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szczepienia można zapisać się</w:t>
      </w:r>
      <w:r w:rsidRPr="00411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dzwoniąc na bezpłatną infolinię 989, u lekarza rodzinnego, w punkcie szczepień lub poprzez Internetowe Konto Pacjenta.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16A2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konkretny termin szczepienia mogą zarejestrować się:</w:t>
      </w:r>
    </w:p>
    <w:p w:rsidR="004116A2" w:rsidRPr="004116A2" w:rsidRDefault="004116A2" w:rsidP="004116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6A2">
        <w:rPr>
          <w:rFonts w:ascii="Times New Roman" w:eastAsia="Times New Roman" w:hAnsi="Times New Roman" w:cs="Times New Roman"/>
          <w:sz w:val="24"/>
          <w:szCs w:val="24"/>
          <w:lang w:eastAsia="pl-PL"/>
        </w:rPr>
        <w:t>od 15 stycznia 2021 r. osoby, które skończyły 80 lat</w:t>
      </w:r>
    </w:p>
    <w:p w:rsidR="004116A2" w:rsidRPr="004116A2" w:rsidRDefault="004116A2" w:rsidP="004116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6A2">
        <w:rPr>
          <w:rFonts w:ascii="Times New Roman" w:eastAsia="Times New Roman" w:hAnsi="Times New Roman" w:cs="Times New Roman"/>
          <w:sz w:val="24"/>
          <w:szCs w:val="24"/>
          <w:lang w:eastAsia="pl-PL"/>
        </w:rPr>
        <w:t>od 22 stycznia 2021 r. osoby, które skończyły 70 lat</w:t>
      </w:r>
    </w:p>
    <w:p w:rsidR="004116A2" w:rsidRPr="004116A2" w:rsidRDefault="004116A2" w:rsidP="00411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6A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dla tych osób rozpoczną się od 25 stycznia 2021 r. Stopniowo szczepionka przeciw COVID-19 będzie udostępniana kolejnym grupom wiekowym i zawodowym.</w:t>
      </w:r>
    </w:p>
    <w:p w:rsidR="004116A2" w:rsidRPr="004116A2" w:rsidRDefault="004116A2" w:rsidP="00411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gminie Kulesze Kościelne  punkt szczepień zlokalizowany będzie w </w:t>
      </w:r>
      <w:r w:rsidR="00E45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Gabinecie Lekarza POZ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Kuleszach Kościelnych, ul Piękna 8, tel.: </w:t>
      </w:r>
      <w:r w:rsidR="008878D5">
        <w:rPr>
          <w:rFonts w:ascii="Times New Roman" w:eastAsia="Times New Roman" w:hAnsi="Times New Roman" w:cs="Times New Roman"/>
          <w:sz w:val="24"/>
          <w:szCs w:val="24"/>
          <w:lang w:eastAsia="pl-PL"/>
        </w:rPr>
        <w:t>86 274 40 08 lub 504 660 123.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116A2" w:rsidRPr="004116A2" w:rsidRDefault="004116A2" w:rsidP="00411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6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116A2" w:rsidRPr="004116A2" w:rsidRDefault="004116A2" w:rsidP="00411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Mapa punktów szczepień:  </w:t>
      </w:r>
      <w:hyperlink r:id="rId5" w:anchor="/" w:tgtFrame="_blank" w:history="1">
        <w:r w:rsidRPr="004116A2">
          <w:rPr>
            <w:rFonts w:ascii="Times New Roman" w:eastAsia="Times New Roman" w:hAnsi="Times New Roman" w:cs="Times New Roman"/>
            <w:color w:val="0033FF"/>
            <w:sz w:val="24"/>
            <w:szCs w:val="24"/>
            <w:u w:val="single"/>
            <w:lang w:eastAsia="pl-PL"/>
          </w:rPr>
          <w:t>www.gov.pl</w:t>
        </w:r>
      </w:hyperlink>
    </w:p>
    <w:p w:rsidR="00321BD7" w:rsidRDefault="00321BD7"/>
    <w:sectPr w:rsidR="00321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16F8D"/>
    <w:multiLevelType w:val="multilevel"/>
    <w:tmpl w:val="AD7E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F0D21"/>
    <w:multiLevelType w:val="multilevel"/>
    <w:tmpl w:val="B474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A2"/>
    <w:rsid w:val="00245DC3"/>
    <w:rsid w:val="00321BD7"/>
    <w:rsid w:val="004116A2"/>
    <w:rsid w:val="005A3B9D"/>
    <w:rsid w:val="008878D5"/>
    <w:rsid w:val="00E4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CACE1-E1FD-47B7-9A0F-15FF23AE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1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116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szczepimysie/mapa-punktow-szczep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pgrodzka</cp:lastModifiedBy>
  <cp:revision>2</cp:revision>
  <dcterms:created xsi:type="dcterms:W3CDTF">2021-01-22T08:29:00Z</dcterms:created>
  <dcterms:modified xsi:type="dcterms:W3CDTF">2021-01-22T08:29:00Z</dcterms:modified>
</cp:coreProperties>
</file>