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94" w:rsidRDefault="00DB0C94" w:rsidP="00DB0C94">
      <w:pPr>
        <w:pStyle w:val="Teksttreci30"/>
        <w:shd w:val="clear" w:color="auto" w:fill="auto"/>
        <w:spacing w:after="38" w:line="240" w:lineRule="exact"/>
        <w:ind w:right="200"/>
        <w:rPr>
          <w:rFonts w:ascii="Times New Roman" w:hAnsi="Times New Roman" w:cs="Times New Roman"/>
          <w:color w:val="000000"/>
          <w:lang w:eastAsia="pl-PL" w:bidi="pl-PL"/>
        </w:rPr>
      </w:pPr>
    </w:p>
    <w:p w:rsidR="00DB0C94" w:rsidRDefault="00DB0C94" w:rsidP="00DB0C94">
      <w:pPr>
        <w:pStyle w:val="Teksttreci30"/>
        <w:shd w:val="clear" w:color="auto" w:fill="auto"/>
        <w:spacing w:after="38" w:line="240" w:lineRule="exact"/>
        <w:ind w:right="200"/>
        <w:rPr>
          <w:rFonts w:ascii="Times New Roman" w:hAnsi="Times New Roman" w:cs="Times New Roman"/>
          <w:color w:val="000000"/>
          <w:lang w:eastAsia="pl-PL" w:bidi="pl-PL"/>
        </w:rPr>
      </w:pPr>
    </w:p>
    <w:p w:rsidR="00DB0C94" w:rsidRDefault="00DB0C94" w:rsidP="00DB0C94">
      <w:pPr>
        <w:pStyle w:val="Teksttreci30"/>
        <w:shd w:val="clear" w:color="auto" w:fill="auto"/>
        <w:spacing w:after="38" w:line="240" w:lineRule="exact"/>
        <w:ind w:right="200"/>
        <w:rPr>
          <w:rFonts w:ascii="Times New Roman" w:hAnsi="Times New Roman" w:cs="Times New Roman"/>
          <w:color w:val="000000"/>
          <w:lang w:eastAsia="pl-PL" w:bidi="pl-PL"/>
        </w:rPr>
      </w:pPr>
    </w:p>
    <w:p w:rsidR="00DB0C94" w:rsidRPr="00F653EA" w:rsidRDefault="00DB0C94" w:rsidP="00DB0C94">
      <w:pPr>
        <w:pStyle w:val="Teksttreci30"/>
        <w:shd w:val="clear" w:color="auto" w:fill="auto"/>
        <w:spacing w:after="38" w:line="240" w:lineRule="exact"/>
        <w:ind w:right="20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Informacja posiadaczy zdemontowanych wyrobów zawierających azbest</w:t>
      </w:r>
    </w:p>
    <w:p w:rsidR="00DB0C94" w:rsidRPr="00F653EA" w:rsidRDefault="00DB0C94" w:rsidP="00DB0C94">
      <w:pPr>
        <w:pStyle w:val="Teksttreci30"/>
        <w:shd w:val="clear" w:color="auto" w:fill="auto"/>
        <w:spacing w:after="890" w:line="240" w:lineRule="exact"/>
        <w:ind w:left="3180"/>
        <w:jc w:val="left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przeznaczonych do usunięcia</w:t>
      </w:r>
    </w:p>
    <w:p w:rsidR="00DB0C94" w:rsidRPr="00F653EA" w:rsidRDefault="00DB0C94" w:rsidP="00DB0C94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  <w:tab w:val="left" w:leader="dot" w:pos="5540"/>
        </w:tabs>
        <w:spacing w:before="0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Imię i nazwisko :</w:t>
      </w:r>
      <w:r w:rsidRPr="00F653EA">
        <w:rPr>
          <w:rFonts w:ascii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DB0C94" w:rsidRPr="00F653EA" w:rsidRDefault="00DB0C94" w:rsidP="00DB0C94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leader="dot" w:pos="5540"/>
        </w:tabs>
        <w:spacing w:before="0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Adres:</w:t>
      </w:r>
      <w:r w:rsidRPr="00F653EA">
        <w:rPr>
          <w:rFonts w:ascii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DB0C94" w:rsidRPr="00F653EA" w:rsidRDefault="00DB0C94" w:rsidP="00DB0C94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  <w:tab w:val="left" w:leader="dot" w:pos="5540"/>
        </w:tabs>
        <w:spacing w:before="0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Telefon kontaktowy:</w:t>
      </w:r>
      <w:r w:rsidRPr="00F653EA">
        <w:rPr>
          <w:rFonts w:ascii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DB0C94" w:rsidRPr="00F653EA" w:rsidRDefault="00DB0C94" w:rsidP="00DB0C94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  <w:tab w:val="left" w:leader="dot" w:pos="5540"/>
        </w:tabs>
        <w:spacing w:before="0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Nr i nazwa obrębu ewidencyjnego:</w:t>
      </w:r>
      <w:r w:rsidRPr="00F653EA">
        <w:rPr>
          <w:rFonts w:ascii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DB0C94" w:rsidRPr="00F653EA" w:rsidRDefault="00DB0C94" w:rsidP="00DB0C94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  <w:tab w:val="left" w:leader="dot" w:pos="5540"/>
        </w:tabs>
        <w:spacing w:before="0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Nr działki ewidencyjnej:</w:t>
      </w:r>
      <w:r w:rsidRPr="00F653EA">
        <w:rPr>
          <w:rFonts w:ascii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DB0C94" w:rsidRPr="00F653EA" w:rsidRDefault="00DB0C94" w:rsidP="00DB0C94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Nazwa , rodzaj wyrobu (zaznaczyć właściwe):</w:t>
      </w:r>
    </w:p>
    <w:p w:rsidR="00DB0C94" w:rsidRPr="00F653EA" w:rsidRDefault="00DB0C94" w:rsidP="00DB0C94">
      <w:pPr>
        <w:pStyle w:val="Teksttreci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93" w:lineRule="exact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płyty azbestowo-cementowe płaskie,</w:t>
      </w:r>
    </w:p>
    <w:p w:rsidR="00DB0C94" w:rsidRPr="00F653EA" w:rsidRDefault="00DB0C94" w:rsidP="00DB0C94">
      <w:pPr>
        <w:pStyle w:val="Teksttreci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93" w:lineRule="exact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płyty azbestowo-cementowe faliste,</w:t>
      </w:r>
    </w:p>
    <w:p w:rsidR="00DB0C94" w:rsidRPr="00F653EA" w:rsidRDefault="00DB0C94" w:rsidP="00DB0C94">
      <w:pPr>
        <w:pStyle w:val="Teksttreci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93" w:lineRule="exact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rury i złącza azbestowo-cementowe,</w:t>
      </w:r>
    </w:p>
    <w:p w:rsidR="00DB0C94" w:rsidRPr="00F653EA" w:rsidRDefault="00DB0C94" w:rsidP="00DB0C94">
      <w:pPr>
        <w:pStyle w:val="Teksttreci20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282" w:line="293" w:lineRule="exact"/>
        <w:ind w:firstLine="0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  <w:color w:val="000000"/>
          <w:lang w:eastAsia="pl-PL" w:bidi="pl-PL"/>
        </w:rPr>
        <w:t>inne wyroby zawierające azbest.</w:t>
      </w:r>
    </w:p>
    <w:p w:rsidR="00DB0C94" w:rsidRDefault="00DB0C94" w:rsidP="00DB0C94">
      <w:pPr>
        <w:spacing w:line="360" w:lineRule="auto"/>
        <w:rPr>
          <w:rFonts w:ascii="Times New Roman" w:hAnsi="Times New Roman" w:cs="Times New Roman"/>
        </w:rPr>
      </w:pPr>
      <w:r w:rsidRPr="00DB0C94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7.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DB0C9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Ilość wyrobów w m</w:t>
      </w:r>
      <w:r w:rsidRPr="00DB0C9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2</w:t>
      </w:r>
      <w:r w:rsidRPr="00DB0C9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(odrębnie dla każdego budynku):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60018" w:rsidRDefault="00DB0C94" w:rsidP="00DB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C94">
        <w:rPr>
          <w:rFonts w:ascii="Times New Roman" w:hAnsi="Times New Roman" w:cs="Times New Roman"/>
          <w:b/>
          <w:sz w:val="24"/>
          <w:szCs w:val="24"/>
        </w:rPr>
        <w:t>8.</w:t>
      </w:r>
      <w:r w:rsidRPr="00DB0C94">
        <w:rPr>
          <w:rFonts w:ascii="Times New Roman" w:hAnsi="Times New Roman" w:cs="Times New Roman"/>
          <w:sz w:val="24"/>
          <w:szCs w:val="24"/>
        </w:rPr>
        <w:t xml:space="preserve"> Rodzaj budynków (budynek mieszkalny, obora, stodoła, gospodarczy, garaże i</w:t>
      </w:r>
      <w:r>
        <w:rPr>
          <w:rFonts w:ascii="Times New Roman" w:hAnsi="Times New Roman" w:cs="Times New Roman"/>
          <w:sz w:val="24"/>
          <w:szCs w:val="24"/>
        </w:rPr>
        <w:t xml:space="preserve"> inne) ………………………………………………………………………………………………….</w:t>
      </w:r>
    </w:p>
    <w:p w:rsidR="00DB0C94" w:rsidRDefault="00DB0C94" w:rsidP="00DB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C94" w:rsidRDefault="00DB0C94" w:rsidP="00DB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C94" w:rsidRDefault="00DB0C94" w:rsidP="00DB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…………………………………</w:t>
      </w:r>
    </w:p>
    <w:p w:rsidR="00DB0C94" w:rsidRDefault="00DB0C94" w:rsidP="00DB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(miejscowość, data)                                                                         (podpis)</w:t>
      </w:r>
    </w:p>
    <w:p w:rsidR="00DB0C94" w:rsidRDefault="00DB0C94" w:rsidP="00DB0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C94" w:rsidRPr="00DB0C94" w:rsidRDefault="00DB0C94" w:rsidP="00DB0C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0C94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DB0C94" w:rsidRPr="00DB0C94" w:rsidRDefault="00DB0C94" w:rsidP="00DB0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94">
        <w:rPr>
          <w:rFonts w:ascii="Times New Roman" w:hAnsi="Times New Roman" w:cs="Times New Roman"/>
          <w:b/>
          <w:sz w:val="24"/>
          <w:szCs w:val="24"/>
        </w:rPr>
        <w:t>1.</w:t>
      </w:r>
      <w:r w:rsidRPr="00DB0C94">
        <w:rPr>
          <w:rFonts w:ascii="Times New Roman" w:hAnsi="Times New Roman" w:cs="Times New Roman"/>
          <w:sz w:val="24"/>
          <w:szCs w:val="24"/>
        </w:rPr>
        <w:t xml:space="preserve"> Zdjęcia miejsc składowania zdemontowanyc</w:t>
      </w:r>
      <w:r>
        <w:rPr>
          <w:rFonts w:ascii="Times New Roman" w:hAnsi="Times New Roman" w:cs="Times New Roman"/>
          <w:sz w:val="24"/>
          <w:szCs w:val="24"/>
        </w:rPr>
        <w:t xml:space="preserve">h wyrobów azbestowych (w wersji </w:t>
      </w:r>
      <w:r w:rsidRPr="00DB0C94">
        <w:rPr>
          <w:rFonts w:ascii="Times New Roman" w:hAnsi="Times New Roman" w:cs="Times New Roman"/>
          <w:sz w:val="24"/>
          <w:szCs w:val="24"/>
        </w:rPr>
        <w:t xml:space="preserve">elektronicznej).  </w:t>
      </w:r>
    </w:p>
    <w:sectPr w:rsidR="00DB0C94" w:rsidRPr="00DB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DA7"/>
    <w:multiLevelType w:val="multilevel"/>
    <w:tmpl w:val="9410CE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863AE"/>
    <w:multiLevelType w:val="multilevel"/>
    <w:tmpl w:val="E5CC58C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4"/>
    <w:rsid w:val="00DB0C94"/>
    <w:rsid w:val="00E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09F8-9CD3-479A-8BBF-DE3B9B2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DB0C9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B0C9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0C94"/>
    <w:pPr>
      <w:widowControl w:val="0"/>
      <w:shd w:val="clear" w:color="auto" w:fill="FFFFFF"/>
      <w:spacing w:before="1200" w:after="0" w:line="538" w:lineRule="exact"/>
      <w:ind w:hanging="36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Teksttreci30">
    <w:name w:val="Tekst treści (3)"/>
    <w:basedOn w:val="Normalny"/>
    <w:link w:val="Teksttreci3"/>
    <w:rsid w:val="00DB0C94"/>
    <w:pPr>
      <w:widowControl w:val="0"/>
      <w:shd w:val="clear" w:color="auto" w:fill="FFFFFF"/>
      <w:spacing w:after="120" w:line="0" w:lineRule="atLeast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B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1</cp:revision>
  <dcterms:created xsi:type="dcterms:W3CDTF">2020-11-03T12:19:00Z</dcterms:created>
  <dcterms:modified xsi:type="dcterms:W3CDTF">2020-11-03T12:24:00Z</dcterms:modified>
</cp:coreProperties>
</file>